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F91CE" w14:textId="54F5D85E" w:rsidR="002E7467" w:rsidRPr="003B3C37" w:rsidRDefault="002E7467" w:rsidP="00B564D5">
      <w:pPr>
        <w:pStyle w:val="Nzov"/>
        <w:spacing w:line="360" w:lineRule="auto"/>
        <w:ind w:right="-567"/>
        <w:rPr>
          <w:rFonts w:asciiTheme="minorHAnsi" w:hAnsiTheme="minorHAnsi"/>
          <w:spacing w:val="0"/>
          <w:sz w:val="22"/>
          <w:szCs w:val="22"/>
        </w:rPr>
      </w:pPr>
      <w:r w:rsidRPr="004D3418">
        <w:rPr>
          <w:rFonts w:asciiTheme="minorHAnsi" w:hAnsiTheme="minorHAnsi"/>
          <w:b/>
          <w:i/>
          <w:color w:val="000099"/>
          <w:sz w:val="28"/>
          <w:szCs w:val="28"/>
        </w:rPr>
        <w:t>Politika informovanosti dotknutej osoby</w:t>
      </w:r>
      <w:r w:rsidR="001F7040" w:rsidRPr="004D3418">
        <w:rPr>
          <w:rFonts w:asciiTheme="minorHAnsi" w:hAnsiTheme="minorHAnsi"/>
          <w:b/>
          <w:i/>
          <w:color w:val="000099"/>
          <w:sz w:val="28"/>
          <w:szCs w:val="28"/>
        </w:rPr>
        <w:t xml:space="preserve"> </w:t>
      </w:r>
      <w:r w:rsidR="00AE7674">
        <w:rPr>
          <w:rFonts w:asciiTheme="minorHAnsi" w:hAnsiTheme="minorHAnsi"/>
          <w:b/>
          <w:i/>
          <w:color w:val="000099"/>
          <w:sz w:val="28"/>
          <w:szCs w:val="28"/>
        </w:rPr>
        <w:t>(e-</w:t>
      </w:r>
      <w:proofErr w:type="spellStart"/>
      <w:r w:rsidR="00AE7674">
        <w:rPr>
          <w:rFonts w:asciiTheme="minorHAnsi" w:hAnsiTheme="minorHAnsi"/>
          <w:b/>
          <w:i/>
          <w:color w:val="000099"/>
          <w:sz w:val="28"/>
          <w:szCs w:val="28"/>
        </w:rPr>
        <w:t>shop</w:t>
      </w:r>
      <w:proofErr w:type="spellEnd"/>
      <w:r w:rsidR="00AE7674">
        <w:rPr>
          <w:rFonts w:asciiTheme="minorHAnsi" w:hAnsiTheme="minorHAnsi"/>
          <w:b/>
          <w:i/>
          <w:color w:val="000099"/>
          <w:sz w:val="28"/>
          <w:szCs w:val="28"/>
        </w:rPr>
        <w:t>)</w:t>
      </w:r>
    </w:p>
    <w:p w14:paraId="574966CC" w14:textId="77777777" w:rsidR="00F76911" w:rsidRPr="00931D7E" w:rsidRDefault="00F76911" w:rsidP="002E7467">
      <w:pPr>
        <w:ind w:right="-567"/>
        <w:jc w:val="center"/>
        <w:rPr>
          <w:rFonts w:asciiTheme="minorHAnsi" w:hAnsiTheme="minorHAnsi"/>
          <w:color w:val="FF0000"/>
          <w:sz w:val="22"/>
          <w:szCs w:val="22"/>
        </w:rPr>
      </w:pPr>
    </w:p>
    <w:p w14:paraId="35F98D95" w14:textId="1A21B781" w:rsidR="00F50B5C" w:rsidRPr="00931D7E" w:rsidRDefault="00F50B5C" w:rsidP="00E447A0">
      <w:pPr>
        <w:pStyle w:val="Default"/>
        <w:ind w:right="-567"/>
        <w:jc w:val="both"/>
        <w:rPr>
          <w:rFonts w:asciiTheme="minorHAnsi" w:hAnsiTheme="minorHAnsi"/>
          <w:sz w:val="22"/>
          <w:szCs w:val="22"/>
        </w:rPr>
      </w:pPr>
      <w:r w:rsidRPr="00931D7E">
        <w:rPr>
          <w:rFonts w:asciiTheme="minorHAnsi" w:hAnsiTheme="minorHAnsi"/>
          <w:sz w:val="22"/>
          <w:szCs w:val="22"/>
        </w:rPr>
        <w:t xml:space="preserve">Prevádzkovateľ stránky </w:t>
      </w:r>
      <w:r w:rsidR="002E7467" w:rsidRPr="00931D7E">
        <w:rPr>
          <w:rFonts w:asciiTheme="minorHAnsi" w:hAnsiTheme="minorHAnsi"/>
          <w:sz w:val="22"/>
          <w:szCs w:val="22"/>
        </w:rPr>
        <w:t xml:space="preserve">– spoločnosť </w:t>
      </w:r>
      <w:r w:rsidR="004F5FEC" w:rsidRPr="004032F9">
        <w:rPr>
          <w:rFonts w:asciiTheme="minorHAnsi" w:hAnsiTheme="minorHAnsi"/>
          <w:sz w:val="22"/>
          <w:szCs w:val="22"/>
        </w:rPr>
        <w:t>GAHO, s.r.o.</w:t>
      </w:r>
      <w:r w:rsidR="004F5FEC">
        <w:rPr>
          <w:rFonts w:asciiTheme="minorHAnsi" w:hAnsiTheme="minorHAnsi"/>
          <w:sz w:val="22"/>
          <w:szCs w:val="22"/>
        </w:rPr>
        <w:t xml:space="preserve"> </w:t>
      </w:r>
      <w:r w:rsidRPr="00B564D5">
        <w:rPr>
          <w:rFonts w:asciiTheme="minorHAnsi" w:hAnsiTheme="minorHAnsi"/>
          <w:sz w:val="22"/>
          <w:szCs w:val="22"/>
        </w:rPr>
        <w:t>zodpovedá</w:t>
      </w:r>
      <w:r w:rsidRPr="00931D7E">
        <w:rPr>
          <w:rFonts w:asciiTheme="minorHAnsi" w:hAnsiTheme="minorHAnsi"/>
          <w:sz w:val="22"/>
          <w:szCs w:val="22"/>
        </w:rPr>
        <w:t xml:space="preserve"> za spracúvania osobných údajov podľa </w:t>
      </w:r>
      <w:r w:rsidR="002E7467" w:rsidRPr="00931D7E">
        <w:rPr>
          <w:rFonts w:asciiTheme="minorHAnsi" w:hAnsiTheme="minorHAnsi"/>
          <w:sz w:val="22"/>
          <w:szCs w:val="22"/>
        </w:rPr>
        <w:t>nariadeni</w:t>
      </w:r>
      <w:r w:rsidR="00B564D5">
        <w:rPr>
          <w:rFonts w:asciiTheme="minorHAnsi" w:hAnsiTheme="minorHAnsi"/>
          <w:sz w:val="22"/>
          <w:szCs w:val="22"/>
        </w:rPr>
        <w:t>a</w:t>
      </w:r>
      <w:r w:rsidR="002E7467" w:rsidRPr="00931D7E">
        <w:rPr>
          <w:rFonts w:asciiTheme="minorHAnsi" w:hAnsiTheme="minorHAnsi"/>
          <w:sz w:val="22"/>
          <w:szCs w:val="22"/>
        </w:rPr>
        <w:t xml:space="preserve"> Európskeho parlamentu a Rady EÚ 2016/679 o ochrane fyzických osôb pri spracúvaní osobných údajov a o voľnom pohybe takýchto údajov, ktorým sa zrušuje smernica 95/46/ES, </w:t>
      </w:r>
      <w:r w:rsidRPr="00931D7E">
        <w:rPr>
          <w:rFonts w:asciiTheme="minorHAnsi" w:hAnsiTheme="minorHAnsi"/>
          <w:sz w:val="22"/>
          <w:szCs w:val="22"/>
        </w:rPr>
        <w:t>(ďalej len GDPR)</w:t>
      </w:r>
      <w:r w:rsidR="00E447A0" w:rsidRPr="00931D7E">
        <w:rPr>
          <w:rFonts w:asciiTheme="minorHAnsi" w:hAnsiTheme="minorHAnsi"/>
          <w:sz w:val="22"/>
          <w:szCs w:val="22"/>
        </w:rPr>
        <w:t>. Naše pravidlá ochrany údajov sú v súlade s platným právom na ochranu osobných údajov.</w:t>
      </w:r>
    </w:p>
    <w:p w14:paraId="41B94F11" w14:textId="7A60B1C7" w:rsidR="002E7467" w:rsidRDefault="002E7467" w:rsidP="00645568">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b/>
          <w:i/>
          <w:sz w:val="22"/>
          <w:szCs w:val="22"/>
        </w:rPr>
        <w:t>Správca osobných údajov</w:t>
      </w:r>
      <w:r w:rsidRPr="00931D7E">
        <w:rPr>
          <w:rFonts w:asciiTheme="minorHAnsi" w:hAnsiTheme="minorHAnsi"/>
          <w:sz w:val="22"/>
          <w:szCs w:val="22"/>
        </w:rPr>
        <w:t xml:space="preserve"> - prevádzkovateľ je spoločnosť, ktorá určuje účel a prostriedky spracovávania </w:t>
      </w:r>
      <w:r w:rsidRPr="00B564D5">
        <w:rPr>
          <w:rFonts w:asciiTheme="minorHAnsi" w:hAnsiTheme="minorHAnsi"/>
          <w:sz w:val="22"/>
          <w:szCs w:val="22"/>
        </w:rPr>
        <w:t>osobných údajov:</w:t>
      </w:r>
    </w:p>
    <w:p w14:paraId="6A910A23" w14:textId="77777777" w:rsidR="00917621" w:rsidRPr="00B564D5" w:rsidRDefault="00917621" w:rsidP="00917621">
      <w:pPr>
        <w:pStyle w:val="Odsekzoznamu"/>
        <w:spacing w:before="100" w:beforeAutospacing="1" w:after="100" w:afterAutospacing="1"/>
        <w:ind w:left="426" w:right="-567"/>
        <w:jc w:val="both"/>
        <w:rPr>
          <w:rFonts w:asciiTheme="minorHAnsi" w:hAnsiTheme="minorHAnsi"/>
          <w:sz w:val="22"/>
          <w:szCs w:val="22"/>
        </w:rPr>
      </w:pPr>
    </w:p>
    <w:p w14:paraId="3DE39620" w14:textId="42EA35C6" w:rsidR="00B12A7C" w:rsidRDefault="00917621" w:rsidP="00B12A7C">
      <w:pPr>
        <w:pStyle w:val="Odsekzoznamu"/>
        <w:spacing w:before="100" w:beforeAutospacing="1" w:after="100" w:afterAutospacing="1"/>
        <w:ind w:right="-567"/>
        <w:jc w:val="both"/>
        <w:rPr>
          <w:rFonts w:asciiTheme="minorHAnsi" w:hAnsiTheme="minorHAnsi"/>
          <w:sz w:val="22"/>
          <w:szCs w:val="22"/>
        </w:rPr>
      </w:pPr>
      <w:r w:rsidRPr="00D12969">
        <w:rPr>
          <w:rFonts w:asciiTheme="minorHAnsi" w:hAnsiTheme="minorHAnsi"/>
          <w:sz w:val="22"/>
          <w:szCs w:val="22"/>
        </w:rPr>
        <w:t xml:space="preserve">Názov spoločnosti: </w:t>
      </w:r>
      <w:r w:rsidR="004F5FEC" w:rsidRPr="004032F9">
        <w:rPr>
          <w:rFonts w:asciiTheme="minorHAnsi" w:hAnsiTheme="minorHAnsi"/>
          <w:sz w:val="22"/>
          <w:szCs w:val="22"/>
        </w:rPr>
        <w:t>GAHO, s.r.o.</w:t>
      </w:r>
    </w:p>
    <w:p w14:paraId="73044520" w14:textId="7BBB0227" w:rsidR="00917621" w:rsidRPr="005835D9" w:rsidRDefault="00917621" w:rsidP="00917621">
      <w:pPr>
        <w:pStyle w:val="Odsekzoznamu"/>
        <w:spacing w:before="100" w:beforeAutospacing="1" w:after="100" w:afterAutospacing="1"/>
        <w:ind w:right="-567"/>
        <w:jc w:val="both"/>
        <w:rPr>
          <w:rFonts w:asciiTheme="minorHAnsi" w:hAnsiTheme="minorHAnsi"/>
          <w:sz w:val="22"/>
          <w:szCs w:val="22"/>
        </w:rPr>
      </w:pPr>
      <w:r w:rsidRPr="005835D9">
        <w:rPr>
          <w:rFonts w:asciiTheme="minorHAnsi" w:hAnsiTheme="minorHAnsi"/>
          <w:sz w:val="22"/>
          <w:szCs w:val="22"/>
        </w:rPr>
        <w:t xml:space="preserve">Adresa: </w:t>
      </w:r>
      <w:r w:rsidR="004F5FEC" w:rsidRPr="004032F9">
        <w:rPr>
          <w:rFonts w:asciiTheme="minorHAnsi" w:hAnsiTheme="minorHAnsi"/>
          <w:sz w:val="22"/>
          <w:szCs w:val="22"/>
        </w:rPr>
        <w:t>Piešťanská 2</w:t>
      </w:r>
      <w:r w:rsidR="004F5FEC">
        <w:rPr>
          <w:rFonts w:asciiTheme="minorHAnsi" w:hAnsiTheme="minorHAnsi"/>
          <w:sz w:val="22"/>
          <w:szCs w:val="22"/>
        </w:rPr>
        <w:t>,</w:t>
      </w:r>
      <w:r w:rsidR="004F5FEC" w:rsidRPr="004032F9">
        <w:rPr>
          <w:rFonts w:asciiTheme="minorHAnsi" w:hAnsiTheme="minorHAnsi"/>
          <w:sz w:val="22"/>
          <w:szCs w:val="22"/>
        </w:rPr>
        <w:t xml:space="preserve"> 915 01 Nové Mesto nad Váhom</w:t>
      </w:r>
    </w:p>
    <w:p w14:paraId="7621BC6A" w14:textId="4496B223" w:rsidR="00B12A7C" w:rsidRDefault="00917621" w:rsidP="00B12A7C">
      <w:pPr>
        <w:pStyle w:val="Odsekzoznamu"/>
        <w:spacing w:before="100" w:beforeAutospacing="1" w:after="100" w:afterAutospacing="1"/>
        <w:ind w:right="-567"/>
        <w:jc w:val="both"/>
        <w:rPr>
          <w:rFonts w:asciiTheme="minorHAnsi" w:hAnsiTheme="minorHAnsi"/>
          <w:sz w:val="22"/>
          <w:szCs w:val="22"/>
        </w:rPr>
      </w:pPr>
      <w:r w:rsidRPr="005835D9">
        <w:rPr>
          <w:rFonts w:asciiTheme="minorHAnsi" w:hAnsiTheme="minorHAnsi"/>
          <w:sz w:val="22"/>
          <w:szCs w:val="22"/>
        </w:rPr>
        <w:t xml:space="preserve">IČO: </w:t>
      </w:r>
      <w:r w:rsidR="004F5FEC" w:rsidRPr="004032F9">
        <w:rPr>
          <w:rFonts w:asciiTheme="minorHAnsi" w:hAnsiTheme="minorHAnsi"/>
          <w:sz w:val="22"/>
          <w:szCs w:val="22"/>
        </w:rPr>
        <w:t>52590925</w:t>
      </w:r>
    </w:p>
    <w:p w14:paraId="01FCE634" w14:textId="13E89AFE" w:rsidR="00917621" w:rsidRPr="00B12A7C" w:rsidRDefault="00917621" w:rsidP="00B12A7C">
      <w:pPr>
        <w:pStyle w:val="Odsekzoznamu"/>
        <w:spacing w:before="100" w:beforeAutospacing="1" w:after="100" w:afterAutospacing="1"/>
        <w:ind w:right="-567"/>
        <w:jc w:val="both"/>
        <w:rPr>
          <w:rFonts w:asciiTheme="minorHAnsi" w:hAnsiTheme="minorHAnsi"/>
          <w:sz w:val="22"/>
          <w:szCs w:val="22"/>
        </w:rPr>
      </w:pPr>
      <w:r w:rsidRPr="005835D9">
        <w:rPr>
          <w:rFonts w:asciiTheme="minorHAnsi" w:hAnsiTheme="minorHAnsi"/>
          <w:sz w:val="22"/>
          <w:szCs w:val="22"/>
        </w:rPr>
        <w:t xml:space="preserve">DIČ: </w:t>
      </w:r>
      <w:r w:rsidR="004F5FEC" w:rsidRPr="004032F9">
        <w:rPr>
          <w:rFonts w:asciiTheme="minorHAnsi" w:hAnsiTheme="minorHAnsi"/>
          <w:sz w:val="22"/>
          <w:szCs w:val="22"/>
        </w:rPr>
        <w:t>2121078388</w:t>
      </w:r>
    </w:p>
    <w:p w14:paraId="5E17FD28" w14:textId="39E8370E" w:rsidR="00917621" w:rsidRDefault="00917621" w:rsidP="00917621">
      <w:pPr>
        <w:pStyle w:val="Odsekzoznamu"/>
        <w:spacing w:before="100" w:beforeAutospacing="1" w:after="100" w:afterAutospacing="1"/>
        <w:ind w:right="-567"/>
        <w:jc w:val="both"/>
        <w:rPr>
          <w:rFonts w:asciiTheme="minorHAnsi" w:hAnsiTheme="minorHAnsi"/>
          <w:sz w:val="22"/>
          <w:szCs w:val="22"/>
        </w:rPr>
      </w:pPr>
      <w:r w:rsidRPr="005835D9">
        <w:rPr>
          <w:rFonts w:asciiTheme="minorHAnsi" w:hAnsiTheme="minorHAnsi"/>
          <w:sz w:val="22"/>
          <w:szCs w:val="22"/>
        </w:rPr>
        <w:t xml:space="preserve">IČ DPH: </w:t>
      </w:r>
      <w:r w:rsidR="004F5FEC" w:rsidRPr="004032F9">
        <w:rPr>
          <w:rFonts w:asciiTheme="minorHAnsi" w:hAnsiTheme="minorHAnsi"/>
          <w:sz w:val="22"/>
          <w:szCs w:val="22"/>
        </w:rPr>
        <w:t>SK2121078388</w:t>
      </w:r>
    </w:p>
    <w:p w14:paraId="5C69E77D" w14:textId="77777777" w:rsidR="00917621" w:rsidRPr="00931D7E" w:rsidRDefault="00917621" w:rsidP="00645568">
      <w:pPr>
        <w:pStyle w:val="Odsekzoznamu"/>
        <w:spacing w:before="100" w:beforeAutospacing="1" w:after="100" w:afterAutospacing="1"/>
        <w:ind w:right="-567"/>
        <w:jc w:val="both"/>
        <w:rPr>
          <w:rFonts w:asciiTheme="minorHAnsi" w:hAnsiTheme="minorHAnsi"/>
          <w:sz w:val="22"/>
          <w:szCs w:val="22"/>
        </w:rPr>
      </w:pPr>
    </w:p>
    <w:p w14:paraId="012CC59A" w14:textId="407B301F" w:rsidR="002E7467" w:rsidRPr="00931D7E" w:rsidRDefault="002E7467" w:rsidP="00645568">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b/>
          <w:i/>
          <w:sz w:val="22"/>
          <w:szCs w:val="22"/>
        </w:rPr>
        <w:t>Dotknutá osoba</w:t>
      </w:r>
      <w:r w:rsidRPr="00931D7E">
        <w:rPr>
          <w:rFonts w:asciiTheme="minorHAnsi" w:hAnsiTheme="minorHAnsi"/>
          <w:sz w:val="22"/>
          <w:szCs w:val="22"/>
        </w:rPr>
        <w:t xml:space="preserve"> – kupujúci</w:t>
      </w:r>
    </w:p>
    <w:p w14:paraId="2DA55C05" w14:textId="77777777" w:rsidR="002E7467" w:rsidRPr="00931D7E" w:rsidRDefault="002E7467" w:rsidP="00645568">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b/>
          <w:i/>
          <w:sz w:val="22"/>
          <w:szCs w:val="22"/>
        </w:rPr>
        <w:t>Zoznam osobných údajov</w:t>
      </w:r>
      <w:r w:rsidR="00634B1A" w:rsidRPr="00931D7E">
        <w:rPr>
          <w:rFonts w:asciiTheme="minorHAnsi" w:hAnsiTheme="minorHAnsi"/>
          <w:sz w:val="22"/>
          <w:szCs w:val="22"/>
        </w:rPr>
        <w:t>, ktoré prevádzkovateľ spracováva</w:t>
      </w:r>
      <w:r w:rsidRPr="00931D7E">
        <w:rPr>
          <w:rFonts w:asciiTheme="minorHAnsi" w:hAnsiTheme="minorHAnsi"/>
          <w:sz w:val="22"/>
          <w:szCs w:val="22"/>
        </w:rPr>
        <w:t xml:space="preserve">: </w:t>
      </w:r>
    </w:p>
    <w:p w14:paraId="3BC7F2B3" w14:textId="77777777" w:rsidR="00645568" w:rsidRPr="00931D7E" w:rsidRDefault="00634B1A" w:rsidP="00645568">
      <w:pPr>
        <w:pStyle w:val="Odsekzoznamu"/>
        <w:numPr>
          <w:ilvl w:val="0"/>
          <w:numId w:val="11"/>
        </w:numPr>
        <w:spacing w:before="100" w:beforeAutospacing="1" w:after="100" w:afterAutospacing="1"/>
        <w:ind w:left="851" w:right="-567" w:hanging="425"/>
        <w:jc w:val="both"/>
        <w:rPr>
          <w:rFonts w:asciiTheme="minorHAnsi" w:hAnsiTheme="minorHAnsi"/>
          <w:sz w:val="22"/>
          <w:szCs w:val="22"/>
        </w:rPr>
      </w:pPr>
      <w:r w:rsidRPr="00931D7E">
        <w:rPr>
          <w:rFonts w:asciiTheme="minorHAnsi" w:hAnsiTheme="minorHAnsi"/>
          <w:sz w:val="22"/>
          <w:szCs w:val="22"/>
        </w:rPr>
        <w:t>Základné identifikačne údaje – meno, sídlo, dátum naroden</w:t>
      </w:r>
      <w:r w:rsidR="00C0693D" w:rsidRPr="00931D7E">
        <w:rPr>
          <w:rFonts w:asciiTheme="minorHAnsi" w:hAnsiTheme="minorHAnsi"/>
          <w:sz w:val="22"/>
          <w:szCs w:val="22"/>
        </w:rPr>
        <w:t>ia</w:t>
      </w:r>
      <w:r w:rsidR="008645AC" w:rsidRPr="00931D7E">
        <w:rPr>
          <w:rFonts w:asciiTheme="minorHAnsi" w:hAnsiTheme="minorHAnsi"/>
          <w:sz w:val="22"/>
          <w:szCs w:val="22"/>
        </w:rPr>
        <w:t xml:space="preserve"> (nevyhnutný, ak chcete využiť zľavu alebo inú výhodu pri príležitosti vašich narodenín)</w:t>
      </w:r>
      <w:r w:rsidR="00C0693D" w:rsidRPr="00931D7E">
        <w:rPr>
          <w:rFonts w:asciiTheme="minorHAnsi" w:hAnsiTheme="minorHAnsi"/>
          <w:sz w:val="22"/>
          <w:szCs w:val="22"/>
        </w:rPr>
        <w:t>, adresa bydliska</w:t>
      </w:r>
      <w:r w:rsidR="008645AC" w:rsidRPr="00931D7E">
        <w:rPr>
          <w:rFonts w:asciiTheme="minorHAnsi" w:hAnsiTheme="minorHAnsi"/>
          <w:sz w:val="22"/>
          <w:szCs w:val="22"/>
        </w:rPr>
        <w:t xml:space="preserve"> (ulica, číslo domu, PSČ, mesto)   </w:t>
      </w:r>
    </w:p>
    <w:p w14:paraId="00B69BEE" w14:textId="77777777" w:rsidR="00645568" w:rsidRPr="00931D7E" w:rsidRDefault="00634B1A" w:rsidP="00645568">
      <w:pPr>
        <w:pStyle w:val="Odsekzoznamu"/>
        <w:numPr>
          <w:ilvl w:val="0"/>
          <w:numId w:val="11"/>
        </w:numPr>
        <w:spacing w:before="100" w:beforeAutospacing="1" w:after="100" w:afterAutospacing="1"/>
        <w:ind w:left="851" w:right="-567" w:hanging="425"/>
        <w:jc w:val="both"/>
        <w:rPr>
          <w:rFonts w:asciiTheme="minorHAnsi" w:hAnsiTheme="minorHAnsi"/>
          <w:sz w:val="22"/>
          <w:szCs w:val="22"/>
        </w:rPr>
      </w:pPr>
      <w:r w:rsidRPr="00931D7E">
        <w:rPr>
          <w:rFonts w:asciiTheme="minorHAnsi" w:hAnsiTheme="minorHAnsi"/>
          <w:sz w:val="22"/>
          <w:szCs w:val="22"/>
        </w:rPr>
        <w:t>Kontaktné údaje – telefónne číslo, e-mailová adresa</w:t>
      </w:r>
    </w:p>
    <w:p w14:paraId="78889BA0" w14:textId="77777777" w:rsidR="002E7467" w:rsidRPr="00931D7E" w:rsidRDefault="002E7467" w:rsidP="00645568">
      <w:pPr>
        <w:pStyle w:val="Odsekzoznamu"/>
        <w:spacing w:before="100" w:beforeAutospacing="1" w:after="100" w:afterAutospacing="1"/>
        <w:ind w:left="426" w:right="-567"/>
        <w:jc w:val="both"/>
        <w:rPr>
          <w:rFonts w:asciiTheme="minorHAnsi" w:hAnsiTheme="minorHAnsi"/>
          <w:sz w:val="22"/>
          <w:szCs w:val="22"/>
        </w:rPr>
      </w:pPr>
      <w:r w:rsidRPr="00931D7E">
        <w:rPr>
          <w:rFonts w:asciiTheme="minorHAnsi" w:hAnsiTheme="minorHAnsi"/>
          <w:sz w:val="22"/>
          <w:szCs w:val="22"/>
        </w:rPr>
        <w:t>Osobné údaje uvedené v predchádzajúcom bode získavame priamo od vás. Tieto osobné údaje uvádzate v klientskej zmluve</w:t>
      </w:r>
      <w:r w:rsidR="009504B6" w:rsidRPr="00931D7E">
        <w:rPr>
          <w:rFonts w:asciiTheme="minorHAnsi" w:hAnsiTheme="minorHAnsi"/>
          <w:sz w:val="22"/>
          <w:szCs w:val="22"/>
        </w:rPr>
        <w:t>/objednávke</w:t>
      </w:r>
      <w:r w:rsidRPr="00931D7E">
        <w:rPr>
          <w:rFonts w:asciiTheme="minorHAnsi" w:hAnsiTheme="minorHAnsi"/>
          <w:sz w:val="22"/>
          <w:szCs w:val="22"/>
        </w:rPr>
        <w:t>, prípadne ste ich uviedli na ďalších dokumentoch. Osobné údaje môžu tiež pochádzať z verejne dostupných zdrojov, registrov a evidencií, napríklad z obchodného registra. Vaše osobné údaje tiež môžu pochádzať od tretích osôb, ktoré sú s nimi oprávnené zaobchádzať.</w:t>
      </w:r>
    </w:p>
    <w:p w14:paraId="2BC742BD" w14:textId="77777777" w:rsidR="002E7467" w:rsidRPr="00931D7E" w:rsidRDefault="00DD1421" w:rsidP="00645568">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b/>
          <w:i/>
          <w:sz w:val="22"/>
          <w:szCs w:val="22"/>
        </w:rPr>
        <w:t>Účely spracúvania osobných údajov</w:t>
      </w:r>
      <w:r w:rsidR="00044668" w:rsidRPr="00931D7E">
        <w:rPr>
          <w:rFonts w:asciiTheme="minorHAnsi" w:hAnsiTheme="minorHAnsi"/>
          <w:sz w:val="22"/>
          <w:szCs w:val="22"/>
        </w:rPr>
        <w:t xml:space="preserve"> (osobné údaje sa nesmú ďalej spracúvať spôsobom, ktorý nie je zlučiteľný s týmito účelmi)</w:t>
      </w:r>
      <w:r w:rsidRPr="00931D7E">
        <w:rPr>
          <w:rFonts w:asciiTheme="minorHAnsi" w:hAnsiTheme="minorHAnsi"/>
          <w:sz w:val="22"/>
          <w:szCs w:val="22"/>
        </w:rPr>
        <w:t>: </w:t>
      </w:r>
    </w:p>
    <w:p w14:paraId="1658042F" w14:textId="1F5121E8" w:rsidR="004D3EC5" w:rsidRDefault="00DD1421" w:rsidP="00645568">
      <w:pPr>
        <w:pStyle w:val="Odsekzoznamu"/>
        <w:numPr>
          <w:ilvl w:val="0"/>
          <w:numId w:val="8"/>
        </w:numPr>
        <w:spacing w:before="100" w:beforeAutospacing="1" w:after="100" w:afterAutospacing="1"/>
        <w:ind w:right="-567"/>
        <w:jc w:val="both"/>
        <w:rPr>
          <w:rFonts w:asciiTheme="minorHAnsi" w:hAnsiTheme="minorHAnsi"/>
          <w:sz w:val="22"/>
          <w:szCs w:val="22"/>
        </w:rPr>
      </w:pPr>
      <w:r w:rsidRPr="00931D7E">
        <w:rPr>
          <w:rFonts w:asciiTheme="minorHAnsi" w:hAnsiTheme="minorHAnsi"/>
          <w:b/>
          <w:i/>
          <w:sz w:val="22"/>
          <w:szCs w:val="22"/>
        </w:rPr>
        <w:t>plnenie obchodného účelu</w:t>
      </w:r>
      <w:r w:rsidRPr="00931D7E">
        <w:rPr>
          <w:rFonts w:asciiTheme="minorHAnsi" w:hAnsiTheme="minorHAnsi"/>
          <w:sz w:val="22"/>
          <w:szCs w:val="22"/>
        </w:rPr>
        <w:t xml:space="preserve"> - vystavenie daňového dokladu, kontaktovanie zákazníka ohľadom objednávky, plnenie zmluvy</w:t>
      </w:r>
      <w:r w:rsidR="006F41CB" w:rsidRPr="00931D7E">
        <w:rPr>
          <w:rFonts w:asciiTheme="minorHAnsi" w:hAnsiTheme="minorHAnsi"/>
          <w:sz w:val="22"/>
          <w:szCs w:val="22"/>
        </w:rPr>
        <w:t xml:space="preserve"> (údaje vami poskytnuté sú nevyhnutné na plnenie zmluvného vzťahu a bez ich poskytnutia nemožno uzatvoriť zmluvný vzťah)</w:t>
      </w:r>
    </w:p>
    <w:p w14:paraId="42B0D297" w14:textId="1FA2D084" w:rsidR="00AE7674" w:rsidRDefault="00AE7674" w:rsidP="00AE7674">
      <w:pPr>
        <w:pStyle w:val="Odsekzoznamu"/>
        <w:numPr>
          <w:ilvl w:val="0"/>
          <w:numId w:val="8"/>
        </w:numPr>
        <w:spacing w:before="100" w:beforeAutospacing="1" w:after="100" w:afterAutospacing="1"/>
        <w:ind w:right="-567"/>
        <w:jc w:val="both"/>
        <w:rPr>
          <w:rFonts w:asciiTheme="minorHAnsi" w:hAnsiTheme="minorHAnsi"/>
          <w:sz w:val="22"/>
          <w:szCs w:val="22"/>
        </w:rPr>
      </w:pPr>
      <w:r>
        <w:rPr>
          <w:rFonts w:asciiTheme="minorHAnsi" w:hAnsiTheme="minorHAnsi"/>
          <w:b/>
          <w:i/>
          <w:sz w:val="22"/>
          <w:szCs w:val="22"/>
        </w:rPr>
        <w:t xml:space="preserve">plnenie obchodného účelu (registrácia klienta) </w:t>
      </w:r>
      <w:r>
        <w:rPr>
          <w:rFonts w:asciiTheme="minorHAnsi" w:hAnsiTheme="minorHAnsi"/>
          <w:sz w:val="22"/>
          <w:szCs w:val="22"/>
        </w:rPr>
        <w:t xml:space="preserve">– registrovanie klienta na web stránku spoločnosti </w:t>
      </w:r>
      <w:r w:rsidR="005C7E31" w:rsidRPr="005C7E31">
        <w:rPr>
          <w:rFonts w:asciiTheme="minorHAnsi" w:hAnsiTheme="minorHAnsi"/>
          <w:sz w:val="22"/>
          <w:szCs w:val="22"/>
        </w:rPr>
        <w:t>na účel jednoduchšej a efektívnejšej komunikácie</w:t>
      </w:r>
      <w:r w:rsidR="005C7E31">
        <w:rPr>
          <w:rFonts w:asciiTheme="minorHAnsi" w:hAnsiTheme="minorHAnsi"/>
          <w:sz w:val="22"/>
          <w:szCs w:val="22"/>
        </w:rPr>
        <w:t>.</w:t>
      </w:r>
    </w:p>
    <w:p w14:paraId="49A54967" w14:textId="2910555A" w:rsidR="004D3EC5" w:rsidRDefault="00DD1421" w:rsidP="00AE7674">
      <w:pPr>
        <w:pStyle w:val="Odsekzoznamu"/>
        <w:numPr>
          <w:ilvl w:val="0"/>
          <w:numId w:val="8"/>
        </w:numPr>
        <w:spacing w:before="100" w:beforeAutospacing="1" w:after="100" w:afterAutospacing="1"/>
        <w:ind w:right="-567"/>
        <w:jc w:val="both"/>
        <w:rPr>
          <w:rFonts w:asciiTheme="minorHAnsi" w:hAnsiTheme="minorHAnsi"/>
          <w:sz w:val="22"/>
          <w:szCs w:val="22"/>
        </w:rPr>
      </w:pPr>
      <w:r w:rsidRPr="00AE7674">
        <w:rPr>
          <w:rFonts w:asciiTheme="minorHAnsi" w:hAnsiTheme="minorHAnsi"/>
          <w:b/>
          <w:i/>
          <w:sz w:val="22"/>
          <w:szCs w:val="22"/>
        </w:rPr>
        <w:t>marketingové účely</w:t>
      </w:r>
      <w:r w:rsidRPr="00AE7674">
        <w:rPr>
          <w:rFonts w:asciiTheme="minorHAnsi" w:hAnsiTheme="minorHAnsi"/>
          <w:sz w:val="22"/>
          <w:szCs w:val="22"/>
        </w:rPr>
        <w:t xml:space="preserve"> - ponuka produktov a služieb spoločnosti (ponuky vám na základe vášho súhlasu môžeme poskytovať elektronickou formou, najmä formou e-mailových správ, prostredníctvom webovej klientskej zóny, písomnou formou alebo formou telefonického hovoru,</w:t>
      </w:r>
      <w:r w:rsidR="00C0693D" w:rsidRPr="00AE7674">
        <w:rPr>
          <w:rFonts w:asciiTheme="minorHAnsi" w:hAnsiTheme="minorHAnsi"/>
          <w:sz w:val="22"/>
          <w:szCs w:val="22"/>
        </w:rPr>
        <w:t xml:space="preserve"> </w:t>
      </w:r>
      <w:r w:rsidRPr="00AE7674">
        <w:rPr>
          <w:rFonts w:asciiTheme="minorHAnsi" w:hAnsiTheme="minorHAnsi"/>
          <w:sz w:val="22"/>
          <w:szCs w:val="22"/>
        </w:rPr>
        <w:t>prieskumy trhu a prieskumy spokojnosti zákazníkov s využívanými produktmi a službami</w:t>
      </w:r>
      <w:r w:rsidRPr="005C7E31">
        <w:rPr>
          <w:rFonts w:asciiTheme="minorHAnsi" w:hAnsiTheme="minorHAnsi"/>
          <w:sz w:val="22"/>
          <w:szCs w:val="22"/>
        </w:rPr>
        <w:t>)</w:t>
      </w:r>
      <w:r w:rsidR="004D3EC5" w:rsidRPr="005C7E31">
        <w:rPr>
          <w:rFonts w:asciiTheme="minorHAnsi" w:hAnsiTheme="minorHAnsi"/>
          <w:sz w:val="22"/>
          <w:szCs w:val="22"/>
        </w:rPr>
        <w:t xml:space="preserve">. Vaše osobné údaje </w:t>
      </w:r>
      <w:r w:rsidR="00EF4765" w:rsidRPr="0066478E">
        <w:rPr>
          <w:rFonts w:asciiTheme="minorHAnsi" w:hAnsiTheme="minorHAnsi"/>
          <w:sz w:val="22"/>
          <w:szCs w:val="22"/>
        </w:rPr>
        <w:t>ne</w:t>
      </w:r>
      <w:r w:rsidR="004D3EC5" w:rsidRPr="0066478E">
        <w:rPr>
          <w:rFonts w:asciiTheme="minorHAnsi" w:hAnsiTheme="minorHAnsi"/>
          <w:sz w:val="22"/>
          <w:szCs w:val="22"/>
        </w:rPr>
        <w:t>profilujeme.</w:t>
      </w:r>
    </w:p>
    <w:p w14:paraId="64FDD573" w14:textId="65183B88" w:rsidR="001E1DE9" w:rsidRPr="00931D7E" w:rsidRDefault="003A434C" w:rsidP="00645568">
      <w:pPr>
        <w:pStyle w:val="Odsekzoznamu"/>
        <w:spacing w:before="100" w:beforeAutospacing="1" w:after="100" w:afterAutospacing="1"/>
        <w:ind w:left="1146" w:right="-567"/>
        <w:jc w:val="both"/>
        <w:rPr>
          <w:rFonts w:asciiTheme="minorHAnsi" w:hAnsiTheme="minorHAnsi"/>
          <w:sz w:val="22"/>
          <w:szCs w:val="22"/>
        </w:rPr>
      </w:pPr>
      <w:r>
        <w:rPr>
          <w:rFonts w:asciiTheme="minorHAnsi" w:hAnsiTheme="minorHAnsi"/>
          <w:sz w:val="22"/>
          <w:szCs w:val="22"/>
        </w:rPr>
        <w:t xml:space="preserve">                                                                                                                                                                                                                                                                                                                                                                                                                                                                                                                                                                                                                                                                                                                                                                                                                                                                                                                                                                                                                                                                                                                                                                                                                                                                                                                                                                                                                                                                                                                                                                                                                                                                                                                                                                                                                                                                                                                                                                                                                                                                                                                                                                                                                                                                                                                                                                                                                                                                                                                                                                                                                                                                                                                                                                                                                                                                                                                                                                                                                                                                                                                                                                                                                                                                                                                                                                                                                                                                                                                                                                                                                                                                                                                                                                                                                                                                                                                                                                                                                                                                                                                                                                                                                                                                                                                                                                                                                                                                                                                                                                                                                                                                                                                                                                                                                                                                                                                                                                                                                                                                                                                                                                                                                                                                                                                                                                                                                                                                                                                                                                                                                                                                                                                                                                                                                                                                                                                                                                                                                                                                                                                                                                                                                                                                                                                                                                                                                                                                                                                                                                                                                                                                                                                                                                                                                                                                                                                                                                                                                                                                                                                                                                                                                                                                                                                                                                                                                                                                                                                                                                                                                                                                                                                                                                                                                                                                                                                                                                                                                                                                                                                                                                                                                                                                                                                                                                                                                                                                                                                                                                                                                                                                                                                                                                                                                                                                                                                                                                                                                                                                                                                                                                                                                                                                                                                                                                                                                                                                                                                                                                                                                                                                                                                                                                                                                                                                                                                                                                                                                                                                                                                                                                                                                                                                                                                                                                                                                                                                                                                                                                                                                                                                                                                                                                                                                                                                                                                                                                                                                                                                                                                                                                                                                                                                                                                                                                                                                                                                                                                                                                                                                                                                                                                                                                                                                                                                                                                                                                                                                                                                                                                                                                                                                                                                                                                                                                                                                                                                                                                                                                                                                                                                                                                                                                                                                                                                                                                                                                                                                                                                                                                                                                                                                                                                                                                                                                                                                                                                                                                                                                                                                                                                                                                                                                                                                                                                                                                                                                                                                                                                                                                                                                                                                                                                                                                                                                                                                                                                                                                                                                                                                                                                                                                                                                                                                                                                                                                                                                                                                                                                                                                                                                                                                                                                                                                                                                                                                                                                                                                                                                                                                                                                                                                                                                                                                                                                                                                                                                                                                                                                                                                                                                                                                                                                                                                                                                                                                                                                                                                                                                                                                                                                                                                                                                                                                                                                                                                                                                                                                                                                                                                                                                                                                                                                                                                                                                                                                                                                                                                                                                                                                                                                                                                                                                                                                                                                                                                                                                                                                                                                                                                                                                                                                                                                                                                                                                                                                                                                                                                                                                                                                                                                                                                                                                                                                                                                                                                                                                                                                                                                                                                                                                                                                                                                                                                                                                                                                                                                                                                                                                                                                                                                                                                                                                                                                                                                                                                                                                                                                                                                                                                                                                                                                                                                                                                                                                                                                                                                                                                                                                                                                                                                                                                                                                                                                                                                                                                                                                                                                                                                                                                                                                                                                                                                                                                                                                                                                                                                                                                                                                                                                                                                                                                                                                                                                                                                                                                                                                                                                                                                                                                                                                                         </w:t>
      </w:r>
    </w:p>
    <w:p w14:paraId="78F27F3B" w14:textId="778D1794" w:rsidR="00C3258C" w:rsidRPr="00931D7E" w:rsidRDefault="00C3258C" w:rsidP="00645568">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b/>
          <w:i/>
          <w:sz w:val="22"/>
          <w:szCs w:val="22"/>
        </w:rPr>
        <w:t>Právny základ</w:t>
      </w:r>
      <w:r w:rsidRPr="00931D7E">
        <w:rPr>
          <w:rFonts w:asciiTheme="minorHAnsi" w:hAnsiTheme="minorHAnsi"/>
          <w:sz w:val="22"/>
          <w:szCs w:val="22"/>
        </w:rPr>
        <w:t xml:space="preserve"> poskytnutia týchto údajov je podľa čl. 6, </w:t>
      </w:r>
      <w:proofErr w:type="spellStart"/>
      <w:r w:rsidRPr="00931D7E">
        <w:rPr>
          <w:rFonts w:asciiTheme="minorHAnsi" w:hAnsiTheme="minorHAnsi"/>
          <w:sz w:val="22"/>
          <w:szCs w:val="22"/>
        </w:rPr>
        <w:t>odst</w:t>
      </w:r>
      <w:proofErr w:type="spellEnd"/>
      <w:r w:rsidRPr="00931D7E">
        <w:rPr>
          <w:rFonts w:asciiTheme="minorHAnsi" w:hAnsiTheme="minorHAnsi"/>
          <w:sz w:val="22"/>
          <w:szCs w:val="22"/>
        </w:rPr>
        <w:t xml:space="preserve">. 1, písm. a) </w:t>
      </w:r>
      <w:r w:rsidR="003C12D0" w:rsidRPr="00931D7E">
        <w:rPr>
          <w:rFonts w:asciiTheme="minorHAnsi" w:hAnsiTheme="minorHAnsi"/>
          <w:sz w:val="22"/>
          <w:szCs w:val="22"/>
        </w:rPr>
        <w:t xml:space="preserve">– </w:t>
      </w:r>
      <w:r w:rsidR="003C12D0" w:rsidRPr="00DD674F">
        <w:rPr>
          <w:rFonts w:asciiTheme="minorHAnsi" w:hAnsiTheme="minorHAnsi"/>
          <w:b/>
          <w:i/>
          <w:sz w:val="22"/>
          <w:szCs w:val="22"/>
        </w:rPr>
        <w:t>súhlas dotknutej osoby</w:t>
      </w:r>
      <w:r w:rsidR="003C12D0" w:rsidRPr="00931D7E">
        <w:rPr>
          <w:rFonts w:asciiTheme="minorHAnsi" w:hAnsiTheme="minorHAnsi"/>
          <w:sz w:val="22"/>
          <w:szCs w:val="22"/>
        </w:rPr>
        <w:t xml:space="preserve"> a podľa čl. 6, </w:t>
      </w:r>
      <w:proofErr w:type="spellStart"/>
      <w:r w:rsidR="003C12D0" w:rsidRPr="00931D7E">
        <w:rPr>
          <w:rFonts w:asciiTheme="minorHAnsi" w:hAnsiTheme="minorHAnsi"/>
          <w:sz w:val="22"/>
          <w:szCs w:val="22"/>
        </w:rPr>
        <w:t>odst</w:t>
      </w:r>
      <w:proofErr w:type="spellEnd"/>
      <w:r w:rsidR="003C12D0" w:rsidRPr="00931D7E">
        <w:rPr>
          <w:rFonts w:asciiTheme="minorHAnsi" w:hAnsiTheme="minorHAnsi"/>
          <w:sz w:val="22"/>
          <w:szCs w:val="22"/>
        </w:rPr>
        <w:t xml:space="preserve">. 1, písm. b) –  </w:t>
      </w:r>
      <w:r w:rsidR="003C12D0" w:rsidRPr="00DD674F">
        <w:rPr>
          <w:rFonts w:asciiTheme="minorHAnsi" w:hAnsiTheme="minorHAnsi"/>
          <w:b/>
          <w:i/>
          <w:sz w:val="22"/>
          <w:szCs w:val="22"/>
        </w:rPr>
        <w:t>plnenie zmluvy</w:t>
      </w:r>
      <w:r w:rsidR="003C12D0" w:rsidRPr="00931D7E">
        <w:rPr>
          <w:rFonts w:asciiTheme="minorHAnsi" w:hAnsiTheme="minorHAnsi"/>
          <w:sz w:val="22"/>
          <w:szCs w:val="22"/>
        </w:rPr>
        <w:t xml:space="preserve"> </w:t>
      </w:r>
      <w:r w:rsidRPr="00931D7E">
        <w:rPr>
          <w:rFonts w:asciiTheme="minorHAnsi" w:hAnsiTheme="minorHAnsi"/>
          <w:sz w:val="22"/>
          <w:szCs w:val="22"/>
        </w:rPr>
        <w:t>uvedeného Nariadenia</w:t>
      </w:r>
      <w:r w:rsidR="003C12D0" w:rsidRPr="00931D7E">
        <w:rPr>
          <w:rFonts w:asciiTheme="minorHAnsi" w:hAnsiTheme="minorHAnsi"/>
          <w:sz w:val="22"/>
          <w:szCs w:val="22"/>
        </w:rPr>
        <w:t xml:space="preserve"> GDPR</w:t>
      </w:r>
      <w:r w:rsidR="00EF4765">
        <w:rPr>
          <w:rFonts w:asciiTheme="minorHAnsi" w:hAnsiTheme="minorHAnsi"/>
          <w:sz w:val="22"/>
          <w:szCs w:val="22"/>
        </w:rPr>
        <w:t xml:space="preserve">, </w:t>
      </w:r>
      <w:r w:rsidR="00EF4765" w:rsidRPr="008F0AC2">
        <w:rPr>
          <w:rFonts w:asciiTheme="minorHAnsi" w:hAnsiTheme="minorHAnsi"/>
          <w:b/>
          <w:bCs/>
          <w:sz w:val="22"/>
          <w:szCs w:val="22"/>
          <w:highlight w:val="yellow"/>
        </w:rPr>
        <w:t>opráv</w:t>
      </w:r>
      <w:r w:rsidR="008F0AC2" w:rsidRPr="008F0AC2">
        <w:rPr>
          <w:rFonts w:asciiTheme="minorHAnsi" w:hAnsiTheme="minorHAnsi"/>
          <w:b/>
          <w:bCs/>
          <w:sz w:val="22"/>
          <w:szCs w:val="22"/>
          <w:highlight w:val="yellow"/>
        </w:rPr>
        <w:t>nený záujem</w:t>
      </w:r>
    </w:p>
    <w:p w14:paraId="0A07EE34" w14:textId="7B915FEA" w:rsidR="00AF7360" w:rsidRPr="00931D7E" w:rsidRDefault="00AF7360" w:rsidP="00645568">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sz w:val="22"/>
          <w:szCs w:val="22"/>
        </w:rPr>
        <w:t xml:space="preserve">Spoločnosť poverila </w:t>
      </w:r>
      <w:r w:rsidRPr="00931D7E">
        <w:rPr>
          <w:rFonts w:asciiTheme="minorHAnsi" w:hAnsiTheme="minorHAnsi"/>
          <w:b/>
          <w:i/>
          <w:sz w:val="22"/>
          <w:szCs w:val="22"/>
        </w:rPr>
        <w:t>zodpovednú osobu</w:t>
      </w:r>
      <w:r w:rsidRPr="00931D7E">
        <w:rPr>
          <w:rFonts w:asciiTheme="minorHAnsi" w:hAnsiTheme="minorHAnsi"/>
          <w:sz w:val="22"/>
          <w:szCs w:val="22"/>
        </w:rPr>
        <w:t xml:space="preserve"> za dodržiavanie ochrany osobných údajov (v prípade otázok ju môžete kontaktovať na mailovej adrese: </w:t>
      </w:r>
      <w:r w:rsidR="0066478E">
        <w:rPr>
          <w:rFonts w:ascii="Calibri" w:hAnsi="Calibri" w:cs="Calibri"/>
          <w:i/>
          <w:color w:val="000000"/>
          <w:sz w:val="22"/>
          <w:szCs w:val="22"/>
        </w:rPr>
        <w:t>info</w:t>
      </w:r>
      <w:r w:rsidR="0066478E">
        <w:rPr>
          <w:rFonts w:asciiTheme="minorHAnsi" w:hAnsiTheme="minorHAnsi"/>
          <w:sz w:val="22"/>
          <w:szCs w:val="22"/>
        </w:rPr>
        <w:t>@gaho.sk</w:t>
      </w:r>
    </w:p>
    <w:p w14:paraId="6D49E66D" w14:textId="77777777" w:rsidR="00DD1421" w:rsidRPr="00931D7E" w:rsidRDefault="001E1DE9" w:rsidP="00645568">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b/>
          <w:i/>
          <w:sz w:val="22"/>
          <w:szCs w:val="22"/>
        </w:rPr>
        <w:t>Doba uchovávania osobných údajov</w:t>
      </w:r>
      <w:r w:rsidRPr="00931D7E">
        <w:rPr>
          <w:rFonts w:asciiTheme="minorHAnsi" w:hAnsiTheme="minorHAnsi"/>
          <w:sz w:val="22"/>
          <w:szCs w:val="22"/>
        </w:rPr>
        <w:t xml:space="preserve"> - súhlas ste udelili spoločnosti na obdobie trvania zmluvného vzťahu a na </w:t>
      </w:r>
      <w:r w:rsidRPr="00EF4765">
        <w:rPr>
          <w:rFonts w:asciiTheme="minorHAnsi" w:hAnsiTheme="minorHAnsi"/>
          <w:sz w:val="22"/>
          <w:szCs w:val="22"/>
        </w:rPr>
        <w:t xml:space="preserve">nasledujúcich </w:t>
      </w:r>
      <w:r w:rsidR="00273E66" w:rsidRPr="00EF4765">
        <w:rPr>
          <w:rFonts w:asciiTheme="minorHAnsi" w:hAnsiTheme="minorHAnsi"/>
          <w:sz w:val="22"/>
          <w:szCs w:val="22"/>
        </w:rPr>
        <w:t>5</w:t>
      </w:r>
      <w:r w:rsidRPr="00EF4765">
        <w:rPr>
          <w:rFonts w:asciiTheme="minorHAnsi" w:hAnsiTheme="minorHAnsi"/>
          <w:sz w:val="22"/>
          <w:szCs w:val="22"/>
        </w:rPr>
        <w:t xml:space="preserve"> rokov</w:t>
      </w:r>
      <w:r w:rsidRPr="00931D7E">
        <w:rPr>
          <w:rFonts w:asciiTheme="minorHAnsi" w:hAnsiTheme="minorHAnsi"/>
          <w:sz w:val="22"/>
          <w:szCs w:val="22"/>
        </w:rPr>
        <w:t xml:space="preserve"> od ukončenia takéhoto zmluvného vzťahu alebo do momentu, keď váš </w:t>
      </w:r>
      <w:r w:rsidRPr="00EF4765">
        <w:rPr>
          <w:rFonts w:asciiTheme="minorHAnsi" w:hAnsiTheme="minorHAnsi"/>
          <w:sz w:val="22"/>
          <w:szCs w:val="22"/>
        </w:rPr>
        <w:t xml:space="preserve">súhlas odvoláte. Ak nie ste, ani sa nestanete klientom spoločnosti, váš súhlas bude uchovávaný v platnosti </w:t>
      </w:r>
      <w:r w:rsidR="00273E66" w:rsidRPr="00EF4765">
        <w:rPr>
          <w:rFonts w:asciiTheme="minorHAnsi" w:hAnsiTheme="minorHAnsi"/>
          <w:sz w:val="22"/>
          <w:szCs w:val="22"/>
        </w:rPr>
        <w:t>5</w:t>
      </w:r>
      <w:r w:rsidRPr="00EF4765">
        <w:rPr>
          <w:rFonts w:asciiTheme="minorHAnsi" w:hAnsiTheme="minorHAnsi"/>
          <w:sz w:val="22"/>
          <w:szCs w:val="22"/>
        </w:rPr>
        <w:t xml:space="preserve"> rokov od</w:t>
      </w:r>
      <w:r w:rsidRPr="00931D7E">
        <w:rPr>
          <w:rFonts w:asciiTheme="minorHAnsi" w:hAnsiTheme="minorHAnsi"/>
          <w:sz w:val="22"/>
          <w:szCs w:val="22"/>
        </w:rPr>
        <w:t xml:space="preserve"> udelenia alebo do momentu, keď ho odvoláte.</w:t>
      </w:r>
    </w:p>
    <w:p w14:paraId="2EEEA7B5" w14:textId="6E320A73" w:rsidR="006F7BDE" w:rsidRPr="006F7BDE" w:rsidRDefault="00273E66" w:rsidP="006F7BDE">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b/>
          <w:i/>
          <w:sz w:val="22"/>
          <w:szCs w:val="22"/>
        </w:rPr>
        <w:lastRenderedPageBreak/>
        <w:t>Sprostredkovatelia</w:t>
      </w:r>
      <w:r w:rsidR="001E1DE9" w:rsidRPr="00931D7E">
        <w:rPr>
          <w:rFonts w:asciiTheme="minorHAnsi" w:hAnsiTheme="minorHAnsi"/>
          <w:b/>
          <w:i/>
          <w:sz w:val="22"/>
          <w:szCs w:val="22"/>
        </w:rPr>
        <w:t xml:space="preserve"> -</w:t>
      </w:r>
      <w:r w:rsidR="001E1DE9" w:rsidRPr="00931D7E">
        <w:rPr>
          <w:rFonts w:asciiTheme="minorHAnsi" w:hAnsiTheme="minorHAnsi"/>
          <w:sz w:val="22"/>
          <w:szCs w:val="22"/>
        </w:rPr>
        <w:t xml:space="preserve"> </w:t>
      </w:r>
      <w:r w:rsidR="00072859" w:rsidRPr="00931D7E">
        <w:rPr>
          <w:rFonts w:asciiTheme="minorHAnsi" w:hAnsiTheme="minorHAnsi"/>
          <w:sz w:val="22"/>
          <w:szCs w:val="22"/>
        </w:rPr>
        <w:t xml:space="preserve">naši obchodní partneri, ktorí môžu mať prístup k vašim osobným údajom, rovnako dodržiavajú pravidlá ochrany osobných údajov a </w:t>
      </w:r>
      <w:r w:rsidR="00072859" w:rsidRPr="00EF4765">
        <w:rPr>
          <w:rFonts w:asciiTheme="minorHAnsi" w:hAnsiTheme="minorHAnsi"/>
          <w:sz w:val="22"/>
          <w:szCs w:val="22"/>
        </w:rPr>
        <w:t>uzatvorili sme s nimi zmluvu o spracúvaní osobných údajov</w:t>
      </w:r>
      <w:r w:rsidRPr="00EF4765">
        <w:rPr>
          <w:rFonts w:asciiTheme="minorHAnsi" w:hAnsiTheme="minorHAnsi"/>
          <w:sz w:val="22"/>
          <w:szCs w:val="22"/>
        </w:rPr>
        <w:t xml:space="preserve"> (zoznam sprostredkovateľov je dostupný na vyžiadanie na mailovej adrese</w:t>
      </w:r>
      <w:r w:rsidR="00EF4765">
        <w:rPr>
          <w:rFonts w:asciiTheme="minorHAnsi" w:hAnsiTheme="minorHAnsi"/>
          <w:sz w:val="22"/>
          <w:szCs w:val="22"/>
        </w:rPr>
        <w:t xml:space="preserve"> </w:t>
      </w:r>
      <w:r w:rsidR="00560DAC">
        <w:rPr>
          <w:rFonts w:asciiTheme="minorHAnsi" w:hAnsiTheme="minorHAnsi"/>
          <w:sz w:val="22"/>
          <w:szCs w:val="22"/>
          <w:highlight w:val="yellow"/>
        </w:rPr>
        <w:t>xxxx</w:t>
      </w:r>
      <w:r w:rsidR="006F7BDE" w:rsidRPr="00736416">
        <w:rPr>
          <w:rFonts w:asciiTheme="minorHAnsi" w:hAnsiTheme="minorHAnsi"/>
          <w:sz w:val="22"/>
          <w:szCs w:val="22"/>
          <w:highlight w:val="yellow"/>
        </w:rPr>
        <w:t>@</w:t>
      </w:r>
      <w:r w:rsidR="00560DAC">
        <w:rPr>
          <w:rFonts w:asciiTheme="minorHAnsi" w:hAnsiTheme="minorHAnsi"/>
          <w:sz w:val="22"/>
          <w:szCs w:val="22"/>
          <w:highlight w:val="yellow"/>
        </w:rPr>
        <w:t>gaho</w:t>
      </w:r>
      <w:r w:rsidR="006F7BDE" w:rsidRPr="00736416">
        <w:rPr>
          <w:rFonts w:asciiTheme="minorHAnsi" w:hAnsiTheme="minorHAnsi"/>
          <w:sz w:val="22"/>
          <w:szCs w:val="22"/>
          <w:highlight w:val="yellow"/>
        </w:rPr>
        <w:t>.sk</w:t>
      </w:r>
      <w:r w:rsidRPr="00931D7E">
        <w:rPr>
          <w:rFonts w:asciiTheme="minorHAnsi" w:hAnsiTheme="minorHAnsi"/>
          <w:sz w:val="22"/>
          <w:szCs w:val="22"/>
        </w:rPr>
        <w:t xml:space="preserve">) </w:t>
      </w:r>
      <w:r w:rsidR="001B2942" w:rsidRPr="00931D7E">
        <w:rPr>
          <w:rFonts w:asciiTheme="minorHAnsi" w:hAnsiTheme="minorHAnsi"/>
          <w:sz w:val="22"/>
          <w:szCs w:val="22"/>
        </w:rPr>
        <w:t xml:space="preserve">: </w:t>
      </w:r>
    </w:p>
    <w:p w14:paraId="2B902BB9" w14:textId="1ACD3C5E" w:rsidR="00072859" w:rsidRDefault="00072859" w:rsidP="00645568">
      <w:pPr>
        <w:pStyle w:val="Odsekzoznamu"/>
        <w:numPr>
          <w:ilvl w:val="0"/>
          <w:numId w:val="10"/>
        </w:numPr>
        <w:spacing w:before="100" w:beforeAutospacing="1" w:after="100" w:afterAutospacing="1"/>
        <w:ind w:right="-567"/>
        <w:jc w:val="both"/>
        <w:rPr>
          <w:rFonts w:asciiTheme="minorHAnsi" w:hAnsiTheme="minorHAnsi"/>
          <w:sz w:val="22"/>
          <w:szCs w:val="22"/>
        </w:rPr>
      </w:pPr>
      <w:r w:rsidRPr="00931D7E">
        <w:rPr>
          <w:rFonts w:asciiTheme="minorHAnsi" w:hAnsiTheme="minorHAnsi"/>
          <w:sz w:val="22"/>
          <w:szCs w:val="22"/>
        </w:rPr>
        <w:t xml:space="preserve">web </w:t>
      </w:r>
      <w:proofErr w:type="spellStart"/>
      <w:r w:rsidRPr="00931D7E">
        <w:rPr>
          <w:rFonts w:asciiTheme="minorHAnsi" w:hAnsiTheme="minorHAnsi"/>
          <w:sz w:val="22"/>
          <w:szCs w:val="22"/>
        </w:rPr>
        <w:t>hosting</w:t>
      </w:r>
      <w:proofErr w:type="spellEnd"/>
    </w:p>
    <w:p w14:paraId="4E91B565" w14:textId="1A77CAE5" w:rsidR="006F7BDE" w:rsidRPr="006F7BDE" w:rsidRDefault="006F7BDE" w:rsidP="006F7BDE">
      <w:pPr>
        <w:pStyle w:val="Odsekzoznamu"/>
        <w:numPr>
          <w:ilvl w:val="0"/>
          <w:numId w:val="10"/>
        </w:numPr>
        <w:spacing w:before="100" w:beforeAutospacing="1" w:after="100" w:afterAutospacing="1"/>
        <w:ind w:right="-567"/>
        <w:jc w:val="both"/>
        <w:rPr>
          <w:rFonts w:asciiTheme="minorHAnsi" w:hAnsiTheme="minorHAnsi"/>
          <w:sz w:val="22"/>
          <w:szCs w:val="22"/>
        </w:rPr>
      </w:pPr>
      <w:r>
        <w:rPr>
          <w:rFonts w:asciiTheme="minorHAnsi" w:hAnsiTheme="minorHAnsi"/>
          <w:sz w:val="22"/>
          <w:szCs w:val="22"/>
        </w:rPr>
        <w:t xml:space="preserve">účtovná spoločnosť </w:t>
      </w:r>
    </w:p>
    <w:p w14:paraId="54EA26CE" w14:textId="77777777" w:rsidR="00072859" w:rsidRPr="00931D7E" w:rsidRDefault="00072859" w:rsidP="00645568">
      <w:pPr>
        <w:pStyle w:val="Odsekzoznamu"/>
        <w:numPr>
          <w:ilvl w:val="0"/>
          <w:numId w:val="10"/>
        </w:numPr>
        <w:spacing w:before="100" w:beforeAutospacing="1" w:after="100" w:afterAutospacing="1"/>
        <w:ind w:right="-567"/>
        <w:jc w:val="both"/>
        <w:rPr>
          <w:rFonts w:asciiTheme="minorHAnsi" w:hAnsiTheme="minorHAnsi"/>
          <w:sz w:val="22"/>
          <w:szCs w:val="22"/>
        </w:rPr>
      </w:pPr>
      <w:r w:rsidRPr="00931D7E">
        <w:rPr>
          <w:rFonts w:asciiTheme="minorHAnsi" w:hAnsiTheme="minorHAnsi"/>
          <w:sz w:val="22"/>
          <w:szCs w:val="22"/>
        </w:rPr>
        <w:t>administrátorské IT služby</w:t>
      </w:r>
    </w:p>
    <w:p w14:paraId="5E5AA8B2" w14:textId="77777777" w:rsidR="00072859" w:rsidRPr="00EF4765" w:rsidRDefault="001B2942" w:rsidP="00EF4765">
      <w:pPr>
        <w:pStyle w:val="Odsekzoznamu"/>
        <w:numPr>
          <w:ilvl w:val="0"/>
          <w:numId w:val="10"/>
        </w:numPr>
        <w:spacing w:before="100" w:beforeAutospacing="1" w:after="100" w:afterAutospacing="1"/>
        <w:ind w:right="-567"/>
        <w:jc w:val="both"/>
        <w:rPr>
          <w:rFonts w:asciiTheme="minorHAnsi" w:hAnsiTheme="minorHAnsi"/>
          <w:sz w:val="22"/>
          <w:szCs w:val="22"/>
        </w:rPr>
      </w:pPr>
      <w:r w:rsidRPr="00931D7E">
        <w:rPr>
          <w:rFonts w:asciiTheme="minorHAnsi" w:hAnsiTheme="minorHAnsi"/>
          <w:sz w:val="22"/>
          <w:szCs w:val="22"/>
        </w:rPr>
        <w:t xml:space="preserve">prepravná spoločnosť (kuriér) </w:t>
      </w:r>
    </w:p>
    <w:p w14:paraId="5706976B" w14:textId="77777777" w:rsidR="00273E66" w:rsidRPr="00931D7E" w:rsidRDefault="00273E66" w:rsidP="003D4405">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sz w:val="22"/>
          <w:szCs w:val="22"/>
        </w:rPr>
        <w:t xml:space="preserve">Verejným inštitúciám ako sú správne orgány, súdy alebo orgány činné v trestnom konaní sa budú osobné údaje poskytovať len v zákonom povolenom rozsahu. </w:t>
      </w:r>
    </w:p>
    <w:p w14:paraId="32EBCD25" w14:textId="77777777" w:rsidR="00011782" w:rsidRPr="00931D7E" w:rsidRDefault="00011782" w:rsidP="003D4405">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b/>
          <w:i/>
          <w:sz w:val="22"/>
          <w:szCs w:val="22"/>
        </w:rPr>
        <w:t>O</w:t>
      </w:r>
      <w:r w:rsidR="00D93E49" w:rsidRPr="00931D7E">
        <w:rPr>
          <w:rFonts w:asciiTheme="minorHAnsi" w:hAnsiTheme="minorHAnsi"/>
          <w:b/>
          <w:i/>
          <w:sz w:val="22"/>
          <w:szCs w:val="22"/>
        </w:rPr>
        <w:t>chrana údajov u prevádzkovateľa</w:t>
      </w:r>
      <w:r w:rsidRPr="00931D7E">
        <w:rPr>
          <w:rFonts w:asciiTheme="minorHAnsi" w:hAnsiTheme="minorHAnsi"/>
          <w:b/>
          <w:i/>
          <w:sz w:val="22"/>
          <w:szCs w:val="22"/>
        </w:rPr>
        <w:t>:</w:t>
      </w:r>
      <w:r w:rsidRPr="00931D7E">
        <w:rPr>
          <w:rFonts w:asciiTheme="minorHAnsi" w:hAnsiTheme="minorHAnsi"/>
          <w:sz w:val="22"/>
          <w:szCs w:val="22"/>
        </w:rPr>
        <w:t xml:space="preserve"> </w:t>
      </w:r>
      <w:r w:rsidR="00D93E49" w:rsidRPr="00931D7E">
        <w:rPr>
          <w:rFonts w:asciiTheme="minorHAnsi" w:hAnsiTheme="minorHAnsi"/>
          <w:sz w:val="22"/>
          <w:szCs w:val="22"/>
        </w:rPr>
        <w:t>p</w:t>
      </w:r>
      <w:r w:rsidRPr="00931D7E">
        <w:rPr>
          <w:rFonts w:asciiTheme="minorHAnsi" w:hAnsiTheme="minorHAnsi"/>
          <w:sz w:val="22"/>
          <w:szCs w:val="22"/>
        </w:rPr>
        <w:t xml:space="preserve">rijímame technické a organizačné bezpečnostné opatrenia, aby sme </w:t>
      </w:r>
      <w:r w:rsidR="00D93E49" w:rsidRPr="00931D7E">
        <w:rPr>
          <w:rFonts w:asciiTheme="minorHAnsi" w:hAnsiTheme="minorHAnsi"/>
          <w:sz w:val="22"/>
          <w:szCs w:val="22"/>
        </w:rPr>
        <w:t>v</w:t>
      </w:r>
      <w:r w:rsidRPr="00931D7E">
        <w:rPr>
          <w:rFonts w:asciiTheme="minorHAnsi" w:hAnsiTheme="minorHAnsi"/>
          <w:sz w:val="22"/>
          <w:szCs w:val="22"/>
        </w:rPr>
        <w:t>aše údaje v čo najširšej miere chránili pred neželaným prístupom. Okrem zabezpečenia prevádzkového prostredia používame napríklad šifrovaciu metódu v</w:t>
      </w:r>
      <w:r w:rsidR="00CC79F0">
        <w:rPr>
          <w:rFonts w:asciiTheme="minorHAnsi" w:hAnsiTheme="minorHAnsi"/>
          <w:sz w:val="22"/>
          <w:szCs w:val="22"/>
        </w:rPr>
        <w:t> </w:t>
      </w:r>
      <w:r w:rsidRPr="00931D7E">
        <w:rPr>
          <w:rFonts w:asciiTheme="minorHAnsi" w:hAnsiTheme="minorHAnsi"/>
          <w:sz w:val="22"/>
          <w:szCs w:val="22"/>
        </w:rPr>
        <w:t>niektorých</w:t>
      </w:r>
      <w:r w:rsidR="00CC79F0">
        <w:rPr>
          <w:rFonts w:asciiTheme="minorHAnsi" w:hAnsiTheme="minorHAnsi"/>
          <w:sz w:val="22"/>
          <w:szCs w:val="22"/>
        </w:rPr>
        <w:t xml:space="preserve"> oblastiach</w:t>
      </w:r>
      <w:r w:rsidRPr="00931D7E">
        <w:rPr>
          <w:rFonts w:asciiTheme="minorHAnsi" w:hAnsiTheme="minorHAnsi"/>
          <w:sz w:val="22"/>
          <w:szCs w:val="22"/>
        </w:rPr>
        <w:t>. Informácie, ktoré zadávate, sa potom prenášajú v zašifrovanej forme cez SSL protokol (</w:t>
      </w:r>
      <w:proofErr w:type="spellStart"/>
      <w:r w:rsidRPr="00931D7E">
        <w:rPr>
          <w:rFonts w:asciiTheme="minorHAnsi" w:hAnsiTheme="minorHAnsi"/>
          <w:sz w:val="22"/>
          <w:szCs w:val="22"/>
        </w:rPr>
        <w:t>Secure</w:t>
      </w:r>
      <w:proofErr w:type="spellEnd"/>
      <w:r w:rsidRPr="00931D7E">
        <w:rPr>
          <w:rFonts w:asciiTheme="minorHAnsi" w:hAnsiTheme="minorHAnsi"/>
          <w:sz w:val="22"/>
          <w:szCs w:val="22"/>
        </w:rPr>
        <w:t xml:space="preserve"> </w:t>
      </w:r>
      <w:proofErr w:type="spellStart"/>
      <w:r w:rsidRPr="00931D7E">
        <w:rPr>
          <w:rFonts w:asciiTheme="minorHAnsi" w:hAnsiTheme="minorHAnsi"/>
          <w:sz w:val="22"/>
          <w:szCs w:val="22"/>
        </w:rPr>
        <w:t>Socket</w:t>
      </w:r>
      <w:proofErr w:type="spellEnd"/>
      <w:r w:rsidRPr="00931D7E">
        <w:rPr>
          <w:rFonts w:asciiTheme="minorHAnsi" w:hAnsiTheme="minorHAnsi"/>
          <w:sz w:val="22"/>
          <w:szCs w:val="22"/>
        </w:rPr>
        <w:t xml:space="preserve"> </w:t>
      </w:r>
      <w:proofErr w:type="spellStart"/>
      <w:r w:rsidRPr="00931D7E">
        <w:rPr>
          <w:rFonts w:asciiTheme="minorHAnsi" w:hAnsiTheme="minorHAnsi"/>
          <w:sz w:val="22"/>
          <w:szCs w:val="22"/>
        </w:rPr>
        <w:t>Layer</w:t>
      </w:r>
      <w:proofErr w:type="spellEnd"/>
      <w:r w:rsidRPr="00931D7E">
        <w:rPr>
          <w:rFonts w:asciiTheme="minorHAnsi" w:hAnsiTheme="minorHAnsi"/>
          <w:sz w:val="22"/>
          <w:szCs w:val="22"/>
        </w:rPr>
        <w:t xml:space="preserve">), aby sa predišlo zneužitiu údajov zo strany tretej osoby. Spoznáte to podľa toho, že v stavovom riadku </w:t>
      </w:r>
      <w:r w:rsidR="00D93E49" w:rsidRPr="00931D7E">
        <w:rPr>
          <w:rFonts w:asciiTheme="minorHAnsi" w:hAnsiTheme="minorHAnsi"/>
          <w:sz w:val="22"/>
          <w:szCs w:val="22"/>
        </w:rPr>
        <w:t>v</w:t>
      </w:r>
      <w:r w:rsidRPr="00931D7E">
        <w:rPr>
          <w:rFonts w:asciiTheme="minorHAnsi" w:hAnsiTheme="minorHAnsi"/>
          <w:sz w:val="22"/>
          <w:szCs w:val="22"/>
        </w:rPr>
        <w:t>ášho prehliadača bude symbol zámku zatvorený a riadok internetovej adresy bude začínať s „</w:t>
      </w:r>
      <w:proofErr w:type="spellStart"/>
      <w:r w:rsidRPr="00931D7E">
        <w:rPr>
          <w:rFonts w:asciiTheme="minorHAnsi" w:hAnsiTheme="minorHAnsi"/>
          <w:sz w:val="22"/>
          <w:szCs w:val="22"/>
        </w:rPr>
        <w:t>https</w:t>
      </w:r>
      <w:proofErr w:type="spellEnd"/>
      <w:r w:rsidRPr="00931D7E">
        <w:rPr>
          <w:rFonts w:asciiTheme="minorHAnsi" w:hAnsiTheme="minorHAnsi"/>
          <w:sz w:val="22"/>
          <w:szCs w:val="22"/>
        </w:rPr>
        <w:t xml:space="preserve">“. Ochrana údajov bude vždy aktualizovaná primerane aktuálnemu stavu techniky a </w:t>
      </w:r>
      <w:proofErr w:type="spellStart"/>
      <w:r w:rsidRPr="00931D7E">
        <w:rPr>
          <w:rFonts w:asciiTheme="minorHAnsi" w:hAnsiTheme="minorHAnsi"/>
          <w:sz w:val="22"/>
          <w:szCs w:val="22"/>
        </w:rPr>
        <w:t>softwéru</w:t>
      </w:r>
      <w:proofErr w:type="spellEnd"/>
      <w:r w:rsidRPr="00931D7E">
        <w:rPr>
          <w:rFonts w:asciiTheme="minorHAnsi" w:hAnsiTheme="minorHAnsi"/>
          <w:sz w:val="22"/>
          <w:szCs w:val="22"/>
        </w:rPr>
        <w:t>.</w:t>
      </w:r>
    </w:p>
    <w:p w14:paraId="1B29E627" w14:textId="77777777" w:rsidR="00072859" w:rsidRPr="00931D7E" w:rsidRDefault="003D4405" w:rsidP="003D4405">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931D7E">
        <w:rPr>
          <w:rFonts w:asciiTheme="minorHAnsi" w:eastAsiaTheme="minorHAnsi" w:hAnsiTheme="minorHAnsi" w:cs="CIDFont+F1"/>
          <w:sz w:val="22"/>
          <w:szCs w:val="22"/>
          <w:lang w:eastAsia="en-US"/>
        </w:rPr>
        <w:t xml:space="preserve">Spracúvanie osobných údajov sa vykonáva </w:t>
      </w:r>
      <w:r w:rsidRPr="00931D7E">
        <w:rPr>
          <w:rFonts w:asciiTheme="minorHAnsi" w:eastAsiaTheme="minorHAnsi" w:hAnsiTheme="minorHAnsi" w:cs="CIDFont+F1"/>
          <w:b/>
          <w:i/>
          <w:sz w:val="22"/>
          <w:szCs w:val="22"/>
          <w:lang w:eastAsia="en-US"/>
        </w:rPr>
        <w:t>v rámci členských štátov Európskej únie a Európskeho hospodárskeho priestoru.</w:t>
      </w:r>
      <w:r w:rsidRPr="00931D7E">
        <w:rPr>
          <w:rFonts w:asciiTheme="minorHAnsi" w:eastAsiaTheme="minorHAnsi" w:hAnsiTheme="minorHAnsi" w:cs="CIDFont+F1"/>
          <w:sz w:val="22"/>
          <w:szCs w:val="22"/>
          <w:lang w:eastAsia="en-US"/>
        </w:rPr>
        <w:t xml:space="preserve"> Spracúvanie osobných údajov na území tretej krajiny sa môže uskutočniť len so súhlasom prevádzkovateľa a za splnenia osobitných podmienok stanovených v nariadení GDPR.</w:t>
      </w:r>
    </w:p>
    <w:p w14:paraId="316F1440" w14:textId="77777777" w:rsidR="0049602C" w:rsidRPr="00931D7E" w:rsidRDefault="005618E7" w:rsidP="0049602C">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sz w:val="22"/>
          <w:szCs w:val="22"/>
        </w:rPr>
        <w:t xml:space="preserve">Dotknutá osoba dáva súhlasom svoj výslovný a bezvýhradný súhlas, aby prevádzkovateľ spracúval jej osobné údaje na vyššie uvedené účely, počas vyššie uvedenej doby a vo vyššie uvedenom rozsahu. Dotknutá osoba má právo kedykoľvek </w:t>
      </w:r>
      <w:r w:rsidRPr="00931D7E">
        <w:rPr>
          <w:rFonts w:asciiTheme="minorHAnsi" w:hAnsiTheme="minorHAnsi"/>
          <w:b/>
          <w:i/>
          <w:sz w:val="22"/>
          <w:szCs w:val="22"/>
        </w:rPr>
        <w:t>odvolať svoj súhlas</w:t>
      </w:r>
      <w:r w:rsidRPr="00931D7E">
        <w:rPr>
          <w:rFonts w:asciiTheme="minorHAnsi" w:hAnsiTheme="minorHAnsi"/>
          <w:sz w:val="22"/>
          <w:szCs w:val="22"/>
        </w:rPr>
        <w:t>. Odvolanie súhlasu nemá vplyv na zákonnosť spracúvania vychádzajúceho zo súhlasu pred jeho odvolaním. Dotknutá osoba je povinná poskytnúť pravdivé a aktuálne osobné údaje.</w:t>
      </w:r>
    </w:p>
    <w:p w14:paraId="0D68A9EE" w14:textId="669C4DBA" w:rsidR="00E24327" w:rsidRPr="00931D7E" w:rsidRDefault="0049602C" w:rsidP="0049602C">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sz w:val="22"/>
          <w:szCs w:val="22"/>
        </w:rPr>
        <w:t xml:space="preserve">Služby poskytované prevádzkovateľom </w:t>
      </w:r>
      <w:r w:rsidRPr="00931D7E">
        <w:rPr>
          <w:rFonts w:asciiTheme="minorHAnsi" w:eastAsiaTheme="minorHAnsi" w:hAnsiTheme="minorHAnsi" w:cs="CIDFont+F1"/>
          <w:sz w:val="22"/>
          <w:szCs w:val="22"/>
          <w:lang w:eastAsia="en-US"/>
        </w:rPr>
        <w:t>nie sú primárne určené osobám mladším ako 16 rokov; ak však osoba mladšia ako 16 rokov má záujem využívať tieto služby, jej súhlas musí byť písomne vyjadrený alebo schválený zákonným zástupcom tejto osoby.</w:t>
      </w:r>
    </w:p>
    <w:p w14:paraId="034BB84D" w14:textId="51E9EC3E" w:rsidR="0049602C" w:rsidRPr="00931D7E" w:rsidRDefault="00594071" w:rsidP="0049602C">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931D7E">
        <w:rPr>
          <w:rFonts w:asciiTheme="minorHAnsi" w:hAnsiTheme="minorHAnsi"/>
          <w:sz w:val="22"/>
          <w:szCs w:val="22"/>
        </w:rPr>
        <w:t xml:space="preserve">Riadne spracúvanie vašich osobných údajov je pre </w:t>
      </w:r>
      <w:r w:rsidRPr="00CC79F0">
        <w:rPr>
          <w:rFonts w:asciiTheme="minorHAnsi" w:hAnsiTheme="minorHAnsi"/>
          <w:sz w:val="22"/>
          <w:szCs w:val="22"/>
        </w:rPr>
        <w:t>spoločnosť</w:t>
      </w:r>
      <w:r w:rsidR="00CC79F0" w:rsidRPr="00CC79F0">
        <w:rPr>
          <w:rFonts w:asciiTheme="minorHAnsi" w:hAnsiTheme="minorHAnsi"/>
          <w:sz w:val="22"/>
          <w:szCs w:val="22"/>
        </w:rPr>
        <w:t xml:space="preserve"> </w:t>
      </w:r>
      <w:r w:rsidR="00560DAC" w:rsidRPr="004032F9">
        <w:rPr>
          <w:rFonts w:asciiTheme="minorHAnsi" w:hAnsiTheme="minorHAnsi"/>
          <w:sz w:val="22"/>
          <w:szCs w:val="22"/>
        </w:rPr>
        <w:t>GAHO, s.r.o.</w:t>
      </w:r>
      <w:r w:rsidR="00560DAC">
        <w:rPr>
          <w:rFonts w:asciiTheme="minorHAnsi" w:hAnsiTheme="minorHAnsi"/>
          <w:sz w:val="22"/>
          <w:szCs w:val="22"/>
        </w:rPr>
        <w:t xml:space="preserve"> </w:t>
      </w:r>
      <w:r w:rsidRPr="00CC79F0">
        <w:rPr>
          <w:rFonts w:asciiTheme="minorHAnsi" w:hAnsiTheme="minorHAnsi"/>
          <w:sz w:val="22"/>
          <w:szCs w:val="22"/>
        </w:rPr>
        <w:t>dôležité</w:t>
      </w:r>
      <w:r w:rsidRPr="00931D7E">
        <w:rPr>
          <w:rFonts w:asciiTheme="minorHAnsi" w:hAnsiTheme="minorHAnsi"/>
          <w:sz w:val="22"/>
          <w:szCs w:val="22"/>
        </w:rPr>
        <w:t xml:space="preserve"> a ich ochrana je úplnou samozrejmosťou. Pri spracúvaní osobných údajov môžete uplatniť nasledujúce práva:</w:t>
      </w:r>
    </w:p>
    <w:p w14:paraId="0AEA153A" w14:textId="77777777" w:rsidR="00594071" w:rsidRPr="00931D7E" w:rsidRDefault="00594071" w:rsidP="00594071">
      <w:pPr>
        <w:pStyle w:val="Odsekzoznamu"/>
        <w:numPr>
          <w:ilvl w:val="0"/>
          <w:numId w:val="12"/>
        </w:numPr>
        <w:spacing w:before="100" w:beforeAutospacing="1" w:after="100" w:afterAutospacing="1"/>
        <w:ind w:left="851" w:right="-567" w:hanging="425"/>
        <w:jc w:val="both"/>
        <w:rPr>
          <w:rFonts w:asciiTheme="minorHAnsi" w:hAnsiTheme="minorHAnsi"/>
          <w:sz w:val="22"/>
          <w:szCs w:val="22"/>
        </w:rPr>
      </w:pPr>
      <w:r w:rsidRPr="00931D7E">
        <w:rPr>
          <w:rFonts w:asciiTheme="minorHAnsi" w:eastAsiaTheme="minorHAnsi" w:hAnsiTheme="minorHAnsi" w:cs="CIDFont+F1"/>
          <w:b/>
          <w:sz w:val="22"/>
          <w:szCs w:val="22"/>
          <w:lang w:eastAsia="en-US"/>
        </w:rPr>
        <w:t>Právo na prístup k údajom</w:t>
      </w:r>
      <w:r w:rsidRPr="00931D7E">
        <w:rPr>
          <w:rFonts w:asciiTheme="minorHAnsi" w:eastAsiaTheme="minorHAnsi" w:hAnsiTheme="minorHAnsi" w:cs="CIDFont+F1"/>
          <w:sz w:val="22"/>
          <w:szCs w:val="22"/>
          <w:lang w:eastAsia="en-US"/>
        </w:rPr>
        <w:t xml:space="preserve">: </w:t>
      </w:r>
      <w:r w:rsidRPr="00931D7E">
        <w:rPr>
          <w:rFonts w:asciiTheme="minorHAnsi" w:hAnsiTheme="minorHAnsi"/>
          <w:sz w:val="22"/>
          <w:szCs w:val="22"/>
        </w:rPr>
        <w:t xml:space="preserve">Máte právo na potvrdenie toho, či osobné údaje sú alebo nie sú spracúvané a ak áno, máte prístup k informáciám o spracúvaní, kategóriách dotknutých osobných údajov, príjemcoch alebo kategóriách príjemcov, období uchovávania osobných údajov, ako aj právo na informácie o vašich právach, o práve podať sťažnosť Úradu na ochranu osobných údajov, informácie o zdroji osobných údajov, informácie o tom, </w:t>
      </w:r>
      <w:r w:rsidR="00C42FA5" w:rsidRPr="00931D7E">
        <w:rPr>
          <w:rFonts w:asciiTheme="minorHAnsi" w:hAnsiTheme="minorHAnsi"/>
          <w:sz w:val="22"/>
          <w:szCs w:val="22"/>
        </w:rPr>
        <w:t>či</w:t>
      </w:r>
      <w:r w:rsidRPr="00931D7E">
        <w:rPr>
          <w:rFonts w:asciiTheme="minorHAnsi" w:hAnsiTheme="minorHAnsi"/>
          <w:sz w:val="22"/>
          <w:szCs w:val="22"/>
        </w:rPr>
        <w:t xml:space="preserve"> dochádza k automatizovanému rozhodnutiu a profilovaniu, informácie a záruky v prípade prenosu osobných údajov do tretej krajiny alebo medzinárodnej organizácie. Máte právo na poskytnutie kópií spracúvaných osobných údajov.</w:t>
      </w:r>
    </w:p>
    <w:p w14:paraId="513D0ED7" w14:textId="77777777" w:rsidR="00114BBA" w:rsidRPr="00114BBA" w:rsidRDefault="00594071" w:rsidP="00114BBA">
      <w:pPr>
        <w:pStyle w:val="Odsekzoznamu"/>
        <w:numPr>
          <w:ilvl w:val="0"/>
          <w:numId w:val="12"/>
        </w:numPr>
        <w:spacing w:before="100" w:beforeAutospacing="1" w:after="100" w:afterAutospacing="1"/>
        <w:ind w:left="851" w:right="-567" w:hanging="425"/>
        <w:jc w:val="both"/>
        <w:rPr>
          <w:rFonts w:asciiTheme="minorHAnsi" w:hAnsiTheme="minorHAnsi"/>
          <w:sz w:val="22"/>
          <w:szCs w:val="22"/>
        </w:rPr>
      </w:pPr>
      <w:r w:rsidRPr="00931D7E">
        <w:rPr>
          <w:rFonts w:asciiTheme="minorHAnsi" w:eastAsiaTheme="minorHAnsi" w:hAnsiTheme="minorHAnsi" w:cs="CIDFont+F1"/>
          <w:b/>
          <w:sz w:val="22"/>
          <w:szCs w:val="22"/>
          <w:lang w:eastAsia="en-US"/>
        </w:rPr>
        <w:t>Právo na opravu</w:t>
      </w:r>
      <w:r w:rsidRPr="00931D7E">
        <w:rPr>
          <w:rFonts w:asciiTheme="minorHAnsi" w:eastAsiaTheme="minorHAnsi" w:hAnsiTheme="minorHAnsi" w:cs="CIDFont+F1"/>
          <w:sz w:val="22"/>
          <w:szCs w:val="22"/>
          <w:lang w:eastAsia="en-US"/>
        </w:rPr>
        <w:t>: má</w:t>
      </w:r>
      <w:r w:rsidR="00114BBA">
        <w:rPr>
          <w:rFonts w:asciiTheme="minorHAnsi" w:eastAsiaTheme="minorHAnsi" w:hAnsiTheme="minorHAnsi" w:cs="CIDFont+F1"/>
          <w:sz w:val="22"/>
          <w:szCs w:val="22"/>
          <w:lang w:eastAsia="en-US"/>
        </w:rPr>
        <w:t>te</w:t>
      </w:r>
      <w:r w:rsidRPr="00931D7E">
        <w:rPr>
          <w:rFonts w:asciiTheme="minorHAnsi" w:eastAsiaTheme="minorHAnsi" w:hAnsiTheme="minorHAnsi" w:cs="CIDFont+F1"/>
          <w:sz w:val="22"/>
          <w:szCs w:val="22"/>
          <w:lang w:eastAsia="en-US"/>
        </w:rPr>
        <w:t xml:space="preserve"> právo, aby boli </w:t>
      </w:r>
      <w:r w:rsidR="00114BBA">
        <w:rPr>
          <w:rFonts w:asciiTheme="minorHAnsi" w:eastAsiaTheme="minorHAnsi" w:hAnsiTheme="minorHAnsi" w:cs="CIDFont+F1"/>
          <w:sz w:val="22"/>
          <w:szCs w:val="22"/>
          <w:lang w:eastAsia="en-US"/>
        </w:rPr>
        <w:t>vaše</w:t>
      </w:r>
      <w:r w:rsidRPr="00931D7E">
        <w:rPr>
          <w:rFonts w:asciiTheme="minorHAnsi" w:eastAsiaTheme="minorHAnsi" w:hAnsiTheme="minorHAnsi" w:cs="CIDFont+F1"/>
          <w:sz w:val="22"/>
          <w:szCs w:val="22"/>
          <w:lang w:eastAsia="en-US"/>
        </w:rPr>
        <w:t xml:space="preserve"> nesprávne osobné údaje bez zbytočného odkladu opravené alebo doplnené, pričom opravu údajov </w:t>
      </w:r>
      <w:r w:rsidR="00114BBA">
        <w:rPr>
          <w:rFonts w:asciiTheme="minorHAnsi" w:eastAsiaTheme="minorHAnsi" w:hAnsiTheme="minorHAnsi" w:cs="CIDFont+F1"/>
          <w:sz w:val="22"/>
          <w:szCs w:val="22"/>
          <w:lang w:eastAsia="en-US"/>
        </w:rPr>
        <w:t xml:space="preserve">vykonáte sami alebo požiadate o to prevádzkovateľa </w:t>
      </w:r>
    </w:p>
    <w:p w14:paraId="2E6F247D" w14:textId="77777777" w:rsidR="00C42FA5" w:rsidRPr="00C42FA5" w:rsidRDefault="00114BBA" w:rsidP="00C42FA5">
      <w:pPr>
        <w:pStyle w:val="Odsekzoznamu"/>
        <w:numPr>
          <w:ilvl w:val="0"/>
          <w:numId w:val="12"/>
        </w:numPr>
        <w:spacing w:before="100" w:beforeAutospacing="1" w:after="100" w:afterAutospacing="1"/>
        <w:ind w:left="851" w:right="-567" w:hanging="425"/>
        <w:jc w:val="both"/>
        <w:rPr>
          <w:rFonts w:asciiTheme="minorHAnsi" w:hAnsiTheme="minorHAnsi"/>
          <w:sz w:val="22"/>
          <w:szCs w:val="22"/>
        </w:rPr>
      </w:pPr>
      <w:r w:rsidRPr="00114BBA">
        <w:rPr>
          <w:rFonts w:asciiTheme="minorHAnsi" w:eastAsiaTheme="minorHAnsi" w:hAnsiTheme="minorHAnsi" w:cs="CIDFont+F1"/>
          <w:b/>
          <w:sz w:val="22"/>
          <w:szCs w:val="22"/>
          <w:lang w:eastAsia="en-US"/>
        </w:rPr>
        <w:t>Právo na vymazanie:</w:t>
      </w:r>
      <w:r w:rsidRPr="00114BBA">
        <w:rPr>
          <w:rFonts w:asciiTheme="minorHAnsi" w:eastAsiaTheme="minorHAnsi" w:hAnsiTheme="minorHAnsi" w:cs="CIDFont+F1"/>
          <w:sz w:val="22"/>
          <w:szCs w:val="22"/>
          <w:lang w:eastAsia="en-US"/>
        </w:rPr>
        <w:t xml:space="preserve"> ste oprávnený požadovať, aby bez zbytočného odkladu boli vaše osobné údaje vymazané, v prípade splnenia podmienok uvedených v GDPR (právo na vymazanie máte  najmä vtedy, ak vaše osobné údaje už nie sú potrebné na účely, na ktoré boli spracúvané, alebo ak sa osobné údaje spracúvali nezákonne. Právo na vymazanie sa neuplatňuje najmä vtedy, ak je spracúvanie osobných údajov potrebné na preukazovanie, uplatňovanie alebo obhajovanie právnych nárokov prevádzkovateľa alebo tretích osôb),</w:t>
      </w:r>
    </w:p>
    <w:p w14:paraId="78D7AA85" w14:textId="77777777" w:rsidR="00C42FA5" w:rsidRPr="00C42FA5" w:rsidRDefault="00C42FA5" w:rsidP="00C42FA5">
      <w:pPr>
        <w:pStyle w:val="Odsekzoznamu"/>
        <w:numPr>
          <w:ilvl w:val="0"/>
          <w:numId w:val="12"/>
        </w:numPr>
        <w:spacing w:before="100" w:beforeAutospacing="1" w:after="100" w:afterAutospacing="1"/>
        <w:ind w:left="851" w:right="-567" w:hanging="425"/>
        <w:jc w:val="both"/>
        <w:rPr>
          <w:rFonts w:asciiTheme="minorHAnsi" w:hAnsiTheme="minorHAnsi"/>
          <w:sz w:val="22"/>
          <w:szCs w:val="22"/>
        </w:rPr>
      </w:pPr>
      <w:r w:rsidRPr="00C42FA5">
        <w:rPr>
          <w:rFonts w:asciiTheme="minorHAnsi" w:eastAsiaTheme="minorHAnsi" w:hAnsiTheme="minorHAnsi" w:cs="CIDFont+F1"/>
          <w:b/>
          <w:sz w:val="22"/>
          <w:szCs w:val="22"/>
          <w:lang w:eastAsia="en-US"/>
        </w:rPr>
        <w:t>Právo na obmedzenie spracúvania</w:t>
      </w:r>
      <w:r w:rsidRPr="00C42FA5">
        <w:rPr>
          <w:rFonts w:asciiTheme="minorHAnsi" w:eastAsiaTheme="minorHAnsi" w:hAnsiTheme="minorHAnsi" w:cs="CIDFont+F1"/>
          <w:sz w:val="22"/>
          <w:szCs w:val="22"/>
          <w:lang w:eastAsia="en-US"/>
        </w:rPr>
        <w:t xml:space="preserve">: </w:t>
      </w:r>
      <w:r>
        <w:rPr>
          <w:rFonts w:asciiTheme="minorHAnsi" w:eastAsiaTheme="minorHAnsi" w:hAnsiTheme="minorHAnsi" w:cs="CIDFont+F1"/>
          <w:sz w:val="22"/>
          <w:szCs w:val="22"/>
          <w:lang w:eastAsia="en-US"/>
        </w:rPr>
        <w:t>v</w:t>
      </w:r>
      <w:r w:rsidRPr="00C42FA5">
        <w:rPr>
          <w:rFonts w:asciiTheme="minorHAnsi" w:eastAsiaTheme="minorHAnsi" w:hAnsiTheme="minorHAnsi" w:cs="CIDFont+F1"/>
          <w:sz w:val="22"/>
          <w:szCs w:val="22"/>
          <w:lang w:eastAsia="en-US"/>
        </w:rPr>
        <w:t xml:space="preserve"> prípadoch stanovených v GDPR (napr. ak napadne</w:t>
      </w:r>
      <w:r>
        <w:rPr>
          <w:rFonts w:asciiTheme="minorHAnsi" w:eastAsiaTheme="minorHAnsi" w:hAnsiTheme="minorHAnsi" w:cs="CIDFont+F1"/>
          <w:sz w:val="22"/>
          <w:szCs w:val="22"/>
          <w:lang w:eastAsia="en-US"/>
        </w:rPr>
        <w:t>te</w:t>
      </w:r>
      <w:r w:rsidRPr="00C42FA5">
        <w:rPr>
          <w:rFonts w:asciiTheme="minorHAnsi" w:eastAsiaTheme="minorHAnsi" w:hAnsiTheme="minorHAnsi" w:cs="CIDFont+F1"/>
          <w:sz w:val="22"/>
          <w:szCs w:val="22"/>
          <w:lang w:eastAsia="en-US"/>
        </w:rPr>
        <w:t xml:space="preserve"> </w:t>
      </w:r>
      <w:r w:rsidRPr="00C42FA5">
        <w:rPr>
          <w:rFonts w:asciiTheme="minorHAnsi" w:eastAsiaTheme="minorHAnsi" w:hAnsiTheme="minorHAnsi" w:cs="CIDFont+F1"/>
          <w:sz w:val="22"/>
          <w:szCs w:val="22"/>
          <w:lang w:eastAsia="en-US"/>
        </w:rPr>
        <w:lastRenderedPageBreak/>
        <w:t>správnosť osobných údajov alebo spracúvanie nie je v súlade s právnymi predpismi alebo už nepotrebuje</w:t>
      </w:r>
      <w:r>
        <w:rPr>
          <w:rFonts w:asciiTheme="minorHAnsi" w:eastAsiaTheme="minorHAnsi" w:hAnsiTheme="minorHAnsi" w:cs="CIDFont+F1"/>
          <w:sz w:val="22"/>
          <w:szCs w:val="22"/>
          <w:lang w:eastAsia="en-US"/>
        </w:rPr>
        <w:t>me</w:t>
      </w:r>
      <w:r w:rsidRPr="00C42FA5">
        <w:rPr>
          <w:rFonts w:asciiTheme="minorHAnsi" w:eastAsiaTheme="minorHAnsi" w:hAnsiTheme="minorHAnsi" w:cs="CIDFont+F1"/>
          <w:sz w:val="22"/>
          <w:szCs w:val="22"/>
          <w:lang w:eastAsia="en-US"/>
        </w:rPr>
        <w:t xml:space="preserve"> osobné údaje na </w:t>
      </w:r>
      <w:r>
        <w:rPr>
          <w:rFonts w:asciiTheme="minorHAnsi" w:eastAsiaTheme="minorHAnsi" w:hAnsiTheme="minorHAnsi" w:cs="CIDFont+F1"/>
          <w:sz w:val="22"/>
          <w:szCs w:val="22"/>
          <w:lang w:eastAsia="en-US"/>
        </w:rPr>
        <w:t xml:space="preserve">stanovené </w:t>
      </w:r>
      <w:r w:rsidRPr="00C42FA5">
        <w:rPr>
          <w:rFonts w:asciiTheme="minorHAnsi" w:eastAsiaTheme="minorHAnsi" w:hAnsiTheme="minorHAnsi" w:cs="CIDFont+F1"/>
          <w:sz w:val="22"/>
          <w:szCs w:val="22"/>
          <w:lang w:eastAsia="en-US"/>
        </w:rPr>
        <w:t>účely, ale potrebuje</w:t>
      </w:r>
      <w:r>
        <w:rPr>
          <w:rFonts w:asciiTheme="minorHAnsi" w:eastAsiaTheme="minorHAnsi" w:hAnsiTheme="minorHAnsi" w:cs="CIDFont+F1"/>
          <w:sz w:val="22"/>
          <w:szCs w:val="22"/>
          <w:lang w:eastAsia="en-US"/>
        </w:rPr>
        <w:t>te</w:t>
      </w:r>
      <w:r w:rsidRPr="00C42FA5">
        <w:rPr>
          <w:rFonts w:asciiTheme="minorHAnsi" w:eastAsiaTheme="minorHAnsi" w:hAnsiTheme="minorHAnsi" w:cs="CIDFont+F1"/>
          <w:sz w:val="22"/>
          <w:szCs w:val="22"/>
          <w:lang w:eastAsia="en-US"/>
        </w:rPr>
        <w:t xml:space="preserve"> ich </w:t>
      </w:r>
      <w:r>
        <w:rPr>
          <w:rFonts w:asciiTheme="minorHAnsi" w:eastAsiaTheme="minorHAnsi" w:hAnsiTheme="minorHAnsi" w:cs="CIDFont+F1"/>
          <w:sz w:val="22"/>
          <w:szCs w:val="22"/>
          <w:lang w:eastAsia="en-US"/>
        </w:rPr>
        <w:t>vy</w:t>
      </w:r>
      <w:r w:rsidRPr="00C42FA5">
        <w:rPr>
          <w:rFonts w:asciiTheme="minorHAnsi" w:eastAsiaTheme="minorHAnsi" w:hAnsiTheme="minorHAnsi" w:cs="CIDFont+F1"/>
          <w:sz w:val="22"/>
          <w:szCs w:val="22"/>
          <w:lang w:eastAsia="en-US"/>
        </w:rPr>
        <w:t xml:space="preserve"> na preukázanie, uplatňovanie alebo obhajovanie právnych nárokov) má</w:t>
      </w:r>
      <w:r>
        <w:rPr>
          <w:rFonts w:asciiTheme="minorHAnsi" w:eastAsiaTheme="minorHAnsi" w:hAnsiTheme="minorHAnsi" w:cs="CIDFont+F1"/>
          <w:sz w:val="22"/>
          <w:szCs w:val="22"/>
          <w:lang w:eastAsia="en-US"/>
        </w:rPr>
        <w:t>te</w:t>
      </w:r>
      <w:r w:rsidRPr="00C42FA5">
        <w:rPr>
          <w:rFonts w:asciiTheme="minorHAnsi" w:eastAsiaTheme="minorHAnsi" w:hAnsiTheme="minorHAnsi" w:cs="CIDFont+F1"/>
          <w:sz w:val="22"/>
          <w:szCs w:val="22"/>
          <w:lang w:eastAsia="en-US"/>
        </w:rPr>
        <w:t xml:space="preserve"> právo požadovať,</w:t>
      </w:r>
      <w:r>
        <w:rPr>
          <w:rFonts w:asciiTheme="minorHAnsi" w:eastAsiaTheme="minorHAnsi" w:hAnsiTheme="minorHAnsi" w:cs="CIDFont+F1"/>
          <w:sz w:val="22"/>
          <w:szCs w:val="22"/>
          <w:lang w:eastAsia="en-US"/>
        </w:rPr>
        <w:t xml:space="preserve"> </w:t>
      </w:r>
      <w:r w:rsidRPr="00C42FA5">
        <w:rPr>
          <w:rFonts w:asciiTheme="minorHAnsi" w:eastAsiaTheme="minorHAnsi" w:hAnsiTheme="minorHAnsi" w:cs="CIDFont+F1"/>
          <w:sz w:val="22"/>
          <w:szCs w:val="22"/>
          <w:lang w:eastAsia="en-US"/>
        </w:rPr>
        <w:t xml:space="preserve">aby </w:t>
      </w:r>
      <w:r>
        <w:rPr>
          <w:rFonts w:asciiTheme="minorHAnsi" w:eastAsiaTheme="minorHAnsi" w:hAnsiTheme="minorHAnsi" w:cs="CIDFont+F1"/>
          <w:sz w:val="22"/>
          <w:szCs w:val="22"/>
          <w:lang w:eastAsia="en-US"/>
        </w:rPr>
        <w:t>sme</w:t>
      </w:r>
      <w:r w:rsidRPr="00C42FA5">
        <w:rPr>
          <w:rFonts w:asciiTheme="minorHAnsi" w:eastAsiaTheme="minorHAnsi" w:hAnsiTheme="minorHAnsi" w:cs="CIDFont+F1"/>
          <w:sz w:val="22"/>
          <w:szCs w:val="22"/>
          <w:lang w:eastAsia="en-US"/>
        </w:rPr>
        <w:t xml:space="preserve"> obmedzil</w:t>
      </w:r>
      <w:r>
        <w:rPr>
          <w:rFonts w:asciiTheme="minorHAnsi" w:eastAsiaTheme="minorHAnsi" w:hAnsiTheme="minorHAnsi" w:cs="CIDFont+F1"/>
          <w:sz w:val="22"/>
          <w:szCs w:val="22"/>
          <w:lang w:eastAsia="en-US"/>
        </w:rPr>
        <w:t>i</w:t>
      </w:r>
      <w:r w:rsidRPr="00C42FA5">
        <w:rPr>
          <w:rFonts w:asciiTheme="minorHAnsi" w:eastAsiaTheme="minorHAnsi" w:hAnsiTheme="minorHAnsi" w:cs="CIDFont+F1"/>
          <w:sz w:val="22"/>
          <w:szCs w:val="22"/>
          <w:lang w:eastAsia="en-US"/>
        </w:rPr>
        <w:t xml:space="preserve"> ich spracúvanie</w:t>
      </w:r>
    </w:p>
    <w:p w14:paraId="04B5ABBA" w14:textId="3F44998C" w:rsidR="002323AF" w:rsidRPr="002323AF" w:rsidRDefault="00C42FA5" w:rsidP="002323AF">
      <w:pPr>
        <w:pStyle w:val="Odsekzoznamu"/>
        <w:numPr>
          <w:ilvl w:val="0"/>
          <w:numId w:val="12"/>
        </w:numPr>
        <w:spacing w:before="100" w:beforeAutospacing="1" w:after="100" w:afterAutospacing="1"/>
        <w:ind w:left="851" w:right="-567" w:hanging="425"/>
        <w:jc w:val="both"/>
        <w:rPr>
          <w:rFonts w:asciiTheme="minorHAnsi" w:hAnsiTheme="minorHAnsi"/>
          <w:sz w:val="22"/>
          <w:szCs w:val="22"/>
        </w:rPr>
      </w:pPr>
      <w:r w:rsidRPr="00C42FA5">
        <w:rPr>
          <w:rFonts w:asciiTheme="minorHAnsi" w:eastAsiaTheme="minorHAnsi" w:hAnsiTheme="minorHAnsi" w:cs="CIDFont+F1"/>
          <w:b/>
          <w:sz w:val="22"/>
          <w:szCs w:val="22"/>
          <w:lang w:eastAsia="en-US"/>
        </w:rPr>
        <w:t>Právo na prenosnosť údajov:</w:t>
      </w:r>
      <w:r w:rsidRPr="00C42FA5">
        <w:rPr>
          <w:rFonts w:asciiTheme="minorHAnsi" w:eastAsiaTheme="minorHAnsi" w:hAnsiTheme="minorHAnsi" w:cs="CIDFont+F1"/>
          <w:sz w:val="22"/>
          <w:szCs w:val="22"/>
          <w:lang w:eastAsia="en-US"/>
        </w:rPr>
        <w:t xml:space="preserve"> </w:t>
      </w:r>
      <w:r>
        <w:rPr>
          <w:rFonts w:asciiTheme="minorHAnsi" w:eastAsiaTheme="minorHAnsi" w:hAnsiTheme="minorHAnsi" w:cs="CIDFont+F1"/>
          <w:sz w:val="22"/>
          <w:szCs w:val="22"/>
          <w:lang w:eastAsia="en-US"/>
        </w:rPr>
        <w:t>v</w:t>
      </w:r>
      <w:r w:rsidRPr="00C42FA5">
        <w:rPr>
          <w:rFonts w:asciiTheme="minorHAnsi" w:eastAsiaTheme="minorHAnsi" w:hAnsiTheme="minorHAnsi" w:cs="CIDFont+F1"/>
          <w:sz w:val="22"/>
          <w:szCs w:val="22"/>
          <w:lang w:eastAsia="en-US"/>
        </w:rPr>
        <w:t xml:space="preserve"> prípadoch uvedených v GDPR (t.</w:t>
      </w:r>
      <w:r w:rsidR="00917621">
        <w:rPr>
          <w:rFonts w:asciiTheme="minorHAnsi" w:eastAsiaTheme="minorHAnsi" w:hAnsiTheme="minorHAnsi" w:cs="CIDFont+F1"/>
          <w:sz w:val="22"/>
          <w:szCs w:val="22"/>
          <w:lang w:eastAsia="en-US"/>
        </w:rPr>
        <w:t xml:space="preserve"> </w:t>
      </w:r>
      <w:r w:rsidRPr="00C42FA5">
        <w:rPr>
          <w:rFonts w:asciiTheme="minorHAnsi" w:eastAsiaTheme="minorHAnsi" w:hAnsiTheme="minorHAnsi" w:cs="CIDFont+F1"/>
          <w:sz w:val="22"/>
          <w:szCs w:val="22"/>
          <w:lang w:eastAsia="en-US"/>
        </w:rPr>
        <w:t>j. ak sa osobné údaje spracúvali</w:t>
      </w:r>
      <w:r>
        <w:rPr>
          <w:rFonts w:asciiTheme="minorHAnsi" w:eastAsiaTheme="minorHAnsi" w:hAnsiTheme="minorHAnsi" w:cs="CIDFont+F1"/>
          <w:sz w:val="22"/>
          <w:szCs w:val="22"/>
          <w:lang w:eastAsia="en-US"/>
        </w:rPr>
        <w:t xml:space="preserve"> </w:t>
      </w:r>
      <w:r w:rsidRPr="00C42FA5">
        <w:rPr>
          <w:rFonts w:asciiTheme="minorHAnsi" w:eastAsiaTheme="minorHAnsi" w:hAnsiTheme="minorHAnsi" w:cs="CIDFont+F1"/>
          <w:sz w:val="22"/>
          <w:szCs w:val="22"/>
          <w:lang w:eastAsia="en-US"/>
        </w:rPr>
        <w:t>automatizovanými prostriedkami na základe plnenia zmluvy), má</w:t>
      </w:r>
      <w:r>
        <w:rPr>
          <w:rFonts w:asciiTheme="minorHAnsi" w:eastAsiaTheme="minorHAnsi" w:hAnsiTheme="minorHAnsi" w:cs="CIDFont+F1"/>
          <w:sz w:val="22"/>
          <w:szCs w:val="22"/>
          <w:lang w:eastAsia="en-US"/>
        </w:rPr>
        <w:t>te</w:t>
      </w:r>
      <w:r w:rsidRPr="00C42FA5">
        <w:rPr>
          <w:rFonts w:asciiTheme="minorHAnsi" w:eastAsiaTheme="minorHAnsi" w:hAnsiTheme="minorHAnsi" w:cs="CIDFont+F1"/>
          <w:sz w:val="22"/>
          <w:szCs w:val="22"/>
          <w:lang w:eastAsia="en-US"/>
        </w:rPr>
        <w:t xml:space="preserve"> právo získať</w:t>
      </w:r>
      <w:r>
        <w:rPr>
          <w:rFonts w:asciiTheme="minorHAnsi" w:eastAsiaTheme="minorHAnsi" w:hAnsiTheme="minorHAnsi" w:cs="CIDFont+F1"/>
          <w:sz w:val="22"/>
          <w:szCs w:val="22"/>
          <w:lang w:eastAsia="en-US"/>
        </w:rPr>
        <w:t xml:space="preserve"> </w:t>
      </w:r>
      <w:r w:rsidRPr="00C42FA5">
        <w:rPr>
          <w:rFonts w:asciiTheme="minorHAnsi" w:eastAsiaTheme="minorHAnsi" w:hAnsiTheme="minorHAnsi" w:cs="CIDFont+F1"/>
          <w:sz w:val="22"/>
          <w:szCs w:val="22"/>
          <w:lang w:eastAsia="en-US"/>
        </w:rPr>
        <w:t>poskytnuté osobné údaje, v štruktúrovanom, bežne používanom a strojovo čitateľnom formáte a</w:t>
      </w:r>
      <w:r>
        <w:rPr>
          <w:rFonts w:asciiTheme="minorHAnsi" w:eastAsiaTheme="minorHAnsi" w:hAnsiTheme="minorHAnsi" w:cs="CIDFont+F1"/>
          <w:sz w:val="22"/>
          <w:szCs w:val="22"/>
          <w:lang w:eastAsia="en-US"/>
        </w:rPr>
        <w:t xml:space="preserve"> </w:t>
      </w:r>
      <w:r w:rsidRPr="00C42FA5">
        <w:rPr>
          <w:rFonts w:asciiTheme="minorHAnsi" w:eastAsiaTheme="minorHAnsi" w:hAnsiTheme="minorHAnsi" w:cs="CIDFont+F1"/>
          <w:sz w:val="22"/>
          <w:szCs w:val="22"/>
          <w:lang w:eastAsia="en-US"/>
        </w:rPr>
        <w:t>má</w:t>
      </w:r>
      <w:r>
        <w:rPr>
          <w:rFonts w:asciiTheme="minorHAnsi" w:eastAsiaTheme="minorHAnsi" w:hAnsiTheme="minorHAnsi" w:cs="CIDFont+F1"/>
          <w:sz w:val="22"/>
          <w:szCs w:val="22"/>
          <w:lang w:eastAsia="en-US"/>
        </w:rPr>
        <w:t>te</w:t>
      </w:r>
      <w:r w:rsidRPr="00C42FA5">
        <w:rPr>
          <w:rFonts w:asciiTheme="minorHAnsi" w:eastAsiaTheme="minorHAnsi" w:hAnsiTheme="minorHAnsi" w:cs="CIDFont+F1"/>
          <w:sz w:val="22"/>
          <w:szCs w:val="22"/>
          <w:lang w:eastAsia="en-US"/>
        </w:rPr>
        <w:t xml:space="preserve"> právo požadovať, aby tieto osobné údaje boli prenesené inému prevádzkovateľovi</w:t>
      </w:r>
      <w:r>
        <w:rPr>
          <w:rFonts w:asciiTheme="minorHAnsi" w:eastAsiaTheme="minorHAnsi" w:hAnsiTheme="minorHAnsi" w:cs="CIDFont+F1"/>
          <w:sz w:val="22"/>
          <w:szCs w:val="22"/>
          <w:lang w:eastAsia="en-US"/>
        </w:rPr>
        <w:t xml:space="preserve">, tento </w:t>
      </w:r>
      <w:r w:rsidRPr="00C42FA5">
        <w:rPr>
          <w:rFonts w:asciiTheme="minorHAnsi" w:eastAsiaTheme="minorHAnsi" w:hAnsiTheme="minorHAnsi" w:cs="CIDFont+F1"/>
          <w:sz w:val="22"/>
          <w:szCs w:val="22"/>
          <w:lang w:eastAsia="en-US"/>
        </w:rPr>
        <w:t xml:space="preserve">prenos osobných údajov priamo od </w:t>
      </w:r>
      <w:r>
        <w:rPr>
          <w:rFonts w:asciiTheme="minorHAnsi" w:eastAsiaTheme="minorHAnsi" w:hAnsiTheme="minorHAnsi" w:cs="CIDFont+F1"/>
          <w:sz w:val="22"/>
          <w:szCs w:val="22"/>
          <w:lang w:eastAsia="en-US"/>
        </w:rPr>
        <w:t xml:space="preserve">nás </w:t>
      </w:r>
      <w:r w:rsidRPr="00C42FA5">
        <w:rPr>
          <w:rFonts w:asciiTheme="minorHAnsi" w:eastAsiaTheme="minorHAnsi" w:hAnsiTheme="minorHAnsi" w:cs="CIDFont+F1"/>
          <w:sz w:val="22"/>
          <w:szCs w:val="22"/>
          <w:lang w:eastAsia="en-US"/>
        </w:rPr>
        <w:t>k inému prevádzkovateľovi má</w:t>
      </w:r>
      <w:r>
        <w:rPr>
          <w:rFonts w:asciiTheme="minorHAnsi" w:eastAsiaTheme="minorHAnsi" w:hAnsiTheme="minorHAnsi" w:cs="CIDFont+F1"/>
          <w:sz w:val="22"/>
          <w:szCs w:val="22"/>
          <w:lang w:eastAsia="en-US"/>
        </w:rPr>
        <w:t>te</w:t>
      </w:r>
      <w:r w:rsidRPr="00C42FA5">
        <w:rPr>
          <w:rFonts w:asciiTheme="minorHAnsi" w:eastAsiaTheme="minorHAnsi" w:hAnsiTheme="minorHAnsi" w:cs="CIDFont+F1"/>
          <w:sz w:val="22"/>
          <w:szCs w:val="22"/>
          <w:lang w:eastAsia="en-US"/>
        </w:rPr>
        <w:t xml:space="preserve"> za predpokladu, že je tento pren</w:t>
      </w:r>
      <w:r>
        <w:rPr>
          <w:rFonts w:asciiTheme="minorHAnsi" w:eastAsiaTheme="minorHAnsi" w:hAnsiTheme="minorHAnsi" w:cs="CIDFont+F1"/>
          <w:sz w:val="22"/>
          <w:szCs w:val="22"/>
          <w:lang w:eastAsia="en-US"/>
        </w:rPr>
        <w:t xml:space="preserve">os technicky možný </w:t>
      </w:r>
    </w:p>
    <w:p w14:paraId="4889B857" w14:textId="77777777" w:rsidR="00CB723B" w:rsidRPr="00CB723B" w:rsidRDefault="002323AF" w:rsidP="00CB723B">
      <w:pPr>
        <w:pStyle w:val="Odsekzoznamu"/>
        <w:numPr>
          <w:ilvl w:val="0"/>
          <w:numId w:val="12"/>
        </w:numPr>
        <w:spacing w:before="100" w:beforeAutospacing="1" w:after="100" w:afterAutospacing="1"/>
        <w:ind w:left="851" w:right="-567" w:hanging="425"/>
        <w:jc w:val="both"/>
        <w:rPr>
          <w:rFonts w:asciiTheme="minorHAnsi" w:hAnsiTheme="minorHAnsi"/>
          <w:sz w:val="22"/>
          <w:szCs w:val="22"/>
        </w:rPr>
      </w:pPr>
      <w:r w:rsidRPr="002323AF">
        <w:rPr>
          <w:rFonts w:asciiTheme="minorHAnsi" w:eastAsiaTheme="minorHAnsi" w:hAnsiTheme="minorHAnsi" w:cs="CIDFont+F1"/>
          <w:b/>
          <w:sz w:val="22"/>
          <w:szCs w:val="22"/>
          <w:lang w:eastAsia="en-US"/>
        </w:rPr>
        <w:t>Právo namietať:</w:t>
      </w:r>
      <w:r w:rsidRPr="002323AF">
        <w:rPr>
          <w:rFonts w:asciiTheme="minorHAnsi" w:eastAsiaTheme="minorHAnsi" w:hAnsiTheme="minorHAnsi" w:cs="CIDFont+F1"/>
          <w:sz w:val="22"/>
          <w:szCs w:val="22"/>
          <w:lang w:eastAsia="en-US"/>
        </w:rPr>
        <w:t xml:space="preserve"> </w:t>
      </w:r>
      <w:r>
        <w:rPr>
          <w:rFonts w:asciiTheme="minorHAnsi" w:eastAsiaTheme="minorHAnsi" w:hAnsiTheme="minorHAnsi" w:cs="CIDFont+F1"/>
          <w:sz w:val="22"/>
          <w:szCs w:val="22"/>
          <w:lang w:eastAsia="en-US"/>
        </w:rPr>
        <w:t>a</w:t>
      </w:r>
      <w:r w:rsidRPr="002323AF">
        <w:rPr>
          <w:rFonts w:asciiTheme="minorHAnsi" w:eastAsiaTheme="minorHAnsi" w:hAnsiTheme="minorHAnsi" w:cs="CIDFont+F1"/>
          <w:sz w:val="22"/>
          <w:szCs w:val="22"/>
          <w:lang w:eastAsia="en-US"/>
        </w:rPr>
        <w:t>k je spracúvanie osobných údajov vykonávané na právnom základe oprávnený</w:t>
      </w:r>
      <w:r>
        <w:rPr>
          <w:rFonts w:asciiTheme="minorHAnsi" w:eastAsiaTheme="minorHAnsi" w:hAnsiTheme="minorHAnsi" w:cs="CIDFont+F1"/>
          <w:sz w:val="22"/>
          <w:szCs w:val="22"/>
          <w:lang w:eastAsia="en-US"/>
        </w:rPr>
        <w:t xml:space="preserve"> </w:t>
      </w:r>
      <w:r w:rsidRPr="002323AF">
        <w:rPr>
          <w:rFonts w:asciiTheme="minorHAnsi" w:eastAsiaTheme="minorHAnsi" w:hAnsiTheme="minorHAnsi" w:cs="CIDFont+F1"/>
          <w:sz w:val="22"/>
          <w:szCs w:val="22"/>
          <w:lang w:eastAsia="en-US"/>
        </w:rPr>
        <w:t>záujem podľa GDPR, má</w:t>
      </w:r>
      <w:r w:rsidR="00216634">
        <w:rPr>
          <w:rFonts w:asciiTheme="minorHAnsi" w:eastAsiaTheme="minorHAnsi" w:hAnsiTheme="minorHAnsi" w:cs="CIDFont+F1"/>
          <w:sz w:val="22"/>
          <w:szCs w:val="22"/>
          <w:lang w:eastAsia="en-US"/>
        </w:rPr>
        <w:t>te</w:t>
      </w:r>
      <w:r w:rsidRPr="002323AF">
        <w:rPr>
          <w:rFonts w:asciiTheme="minorHAnsi" w:eastAsiaTheme="minorHAnsi" w:hAnsiTheme="minorHAnsi" w:cs="CIDFont+F1"/>
          <w:sz w:val="22"/>
          <w:szCs w:val="22"/>
          <w:lang w:eastAsia="en-US"/>
        </w:rPr>
        <w:t xml:space="preserve"> právo namietať voči takému spracúvaniu. </w:t>
      </w:r>
      <w:r w:rsidR="00216634">
        <w:rPr>
          <w:rFonts w:asciiTheme="minorHAnsi" w:eastAsiaTheme="minorHAnsi" w:hAnsiTheme="minorHAnsi" w:cs="CIDFont+F1"/>
          <w:sz w:val="22"/>
          <w:szCs w:val="22"/>
          <w:lang w:eastAsia="en-US"/>
        </w:rPr>
        <w:t>N</w:t>
      </w:r>
      <w:r w:rsidRPr="002323AF">
        <w:rPr>
          <w:rFonts w:asciiTheme="minorHAnsi" w:eastAsiaTheme="minorHAnsi" w:hAnsiTheme="minorHAnsi" w:cs="CIDFont+F1"/>
          <w:sz w:val="22"/>
          <w:szCs w:val="22"/>
          <w:lang w:eastAsia="en-US"/>
        </w:rPr>
        <w:t>esmie</w:t>
      </w:r>
      <w:r w:rsidR="00216634">
        <w:rPr>
          <w:rFonts w:asciiTheme="minorHAnsi" w:eastAsiaTheme="minorHAnsi" w:hAnsiTheme="minorHAnsi" w:cs="CIDFont+F1"/>
          <w:sz w:val="22"/>
          <w:szCs w:val="22"/>
          <w:lang w:eastAsia="en-US"/>
        </w:rPr>
        <w:t>me</w:t>
      </w:r>
      <w:r w:rsidRPr="002323AF">
        <w:rPr>
          <w:rFonts w:asciiTheme="minorHAnsi" w:eastAsiaTheme="minorHAnsi" w:hAnsiTheme="minorHAnsi" w:cs="CIDFont+F1"/>
          <w:sz w:val="22"/>
          <w:szCs w:val="22"/>
          <w:lang w:eastAsia="en-US"/>
        </w:rPr>
        <w:t xml:space="preserve"> tieto</w:t>
      </w:r>
      <w:r>
        <w:rPr>
          <w:rFonts w:asciiTheme="minorHAnsi" w:eastAsiaTheme="minorHAnsi" w:hAnsiTheme="minorHAnsi" w:cs="CIDFont+F1"/>
          <w:sz w:val="22"/>
          <w:szCs w:val="22"/>
          <w:lang w:eastAsia="en-US"/>
        </w:rPr>
        <w:t xml:space="preserve"> </w:t>
      </w:r>
      <w:r w:rsidRPr="002323AF">
        <w:rPr>
          <w:rFonts w:asciiTheme="minorHAnsi" w:eastAsiaTheme="minorHAnsi" w:hAnsiTheme="minorHAnsi" w:cs="CIDFont+F1"/>
          <w:sz w:val="22"/>
          <w:szCs w:val="22"/>
          <w:lang w:eastAsia="en-US"/>
        </w:rPr>
        <w:t>údaje ďalej spracúvať, pokiaľ nepreukáže nevyhnutné oprávnené dôvody na spracúvanie, ktoré</w:t>
      </w:r>
      <w:r>
        <w:rPr>
          <w:rFonts w:asciiTheme="minorHAnsi" w:eastAsiaTheme="minorHAnsi" w:hAnsiTheme="minorHAnsi" w:cs="CIDFont+F1"/>
          <w:sz w:val="22"/>
          <w:szCs w:val="22"/>
          <w:lang w:eastAsia="en-US"/>
        </w:rPr>
        <w:t xml:space="preserve"> </w:t>
      </w:r>
      <w:r w:rsidRPr="002323AF">
        <w:rPr>
          <w:rFonts w:asciiTheme="minorHAnsi" w:eastAsiaTheme="minorHAnsi" w:hAnsiTheme="minorHAnsi" w:cs="CIDFont+F1"/>
          <w:sz w:val="22"/>
          <w:szCs w:val="22"/>
          <w:lang w:eastAsia="en-US"/>
        </w:rPr>
        <w:t>prevažujú nad</w:t>
      </w:r>
      <w:r w:rsidR="00216634">
        <w:rPr>
          <w:rFonts w:asciiTheme="minorHAnsi" w:eastAsiaTheme="minorHAnsi" w:hAnsiTheme="minorHAnsi" w:cs="CIDFont+F1"/>
          <w:sz w:val="22"/>
          <w:szCs w:val="22"/>
          <w:lang w:eastAsia="en-US"/>
        </w:rPr>
        <w:t xml:space="preserve"> vašimi</w:t>
      </w:r>
      <w:r w:rsidRPr="002323AF">
        <w:rPr>
          <w:rFonts w:asciiTheme="minorHAnsi" w:eastAsiaTheme="minorHAnsi" w:hAnsiTheme="minorHAnsi" w:cs="CIDFont+F1"/>
          <w:sz w:val="22"/>
          <w:szCs w:val="22"/>
          <w:lang w:eastAsia="en-US"/>
        </w:rPr>
        <w:t xml:space="preserve"> záujmami, právami a slobodami, alebo dôvody na preukazovanie,</w:t>
      </w:r>
      <w:r>
        <w:rPr>
          <w:rFonts w:asciiTheme="minorHAnsi" w:eastAsiaTheme="minorHAnsi" w:hAnsiTheme="minorHAnsi" w:cs="CIDFont+F1"/>
          <w:sz w:val="22"/>
          <w:szCs w:val="22"/>
          <w:lang w:eastAsia="en-US"/>
        </w:rPr>
        <w:t xml:space="preserve"> </w:t>
      </w:r>
      <w:r w:rsidRPr="002323AF">
        <w:rPr>
          <w:rFonts w:asciiTheme="minorHAnsi" w:eastAsiaTheme="minorHAnsi" w:hAnsiTheme="minorHAnsi" w:cs="CIDFont+F1"/>
          <w:sz w:val="22"/>
          <w:szCs w:val="22"/>
          <w:lang w:eastAsia="en-US"/>
        </w:rPr>
        <w:t xml:space="preserve">uplatňovanie alebo obhajovanie </w:t>
      </w:r>
      <w:r w:rsidR="00216634">
        <w:rPr>
          <w:rFonts w:asciiTheme="minorHAnsi" w:eastAsiaTheme="minorHAnsi" w:hAnsiTheme="minorHAnsi" w:cs="CIDFont+F1"/>
          <w:sz w:val="22"/>
          <w:szCs w:val="22"/>
          <w:lang w:eastAsia="en-US"/>
        </w:rPr>
        <w:t xml:space="preserve">našich </w:t>
      </w:r>
      <w:r w:rsidRPr="002323AF">
        <w:rPr>
          <w:rFonts w:asciiTheme="minorHAnsi" w:eastAsiaTheme="minorHAnsi" w:hAnsiTheme="minorHAnsi" w:cs="CIDFont+F1"/>
          <w:sz w:val="22"/>
          <w:szCs w:val="22"/>
          <w:lang w:eastAsia="en-US"/>
        </w:rPr>
        <w:t xml:space="preserve">právnych nárokov alebo tretích osôb. </w:t>
      </w:r>
      <w:r w:rsidR="00216634">
        <w:rPr>
          <w:rFonts w:asciiTheme="minorHAnsi" w:eastAsiaTheme="minorHAnsi" w:hAnsiTheme="minorHAnsi" w:cs="CIDFont+F1"/>
          <w:sz w:val="22"/>
          <w:szCs w:val="22"/>
          <w:lang w:eastAsia="en-US"/>
        </w:rPr>
        <w:t>M</w:t>
      </w:r>
      <w:r w:rsidRPr="002323AF">
        <w:rPr>
          <w:rFonts w:asciiTheme="minorHAnsi" w:eastAsiaTheme="minorHAnsi" w:hAnsiTheme="minorHAnsi" w:cs="CIDFont+F1"/>
          <w:sz w:val="22"/>
          <w:szCs w:val="22"/>
          <w:lang w:eastAsia="en-US"/>
        </w:rPr>
        <w:t>á</w:t>
      </w:r>
      <w:r w:rsidR="00216634">
        <w:rPr>
          <w:rFonts w:asciiTheme="minorHAnsi" w:eastAsiaTheme="minorHAnsi" w:hAnsiTheme="minorHAnsi" w:cs="CIDFont+F1"/>
          <w:sz w:val="22"/>
          <w:szCs w:val="22"/>
          <w:lang w:eastAsia="en-US"/>
        </w:rPr>
        <w:t>te</w:t>
      </w:r>
      <w:r>
        <w:rPr>
          <w:rFonts w:asciiTheme="minorHAnsi" w:eastAsiaTheme="minorHAnsi" w:hAnsiTheme="minorHAnsi" w:cs="CIDFont+F1"/>
          <w:sz w:val="22"/>
          <w:szCs w:val="22"/>
          <w:lang w:eastAsia="en-US"/>
        </w:rPr>
        <w:t xml:space="preserve"> </w:t>
      </w:r>
      <w:r w:rsidRPr="002323AF">
        <w:rPr>
          <w:rFonts w:asciiTheme="minorHAnsi" w:eastAsiaTheme="minorHAnsi" w:hAnsiTheme="minorHAnsi" w:cs="CIDFont+F1"/>
          <w:sz w:val="22"/>
          <w:szCs w:val="22"/>
          <w:lang w:eastAsia="en-US"/>
        </w:rPr>
        <w:t>právo kedykoľvek namietať aj proti spracúvaniu osobných údajov, ktoré sú spracúvané na účely</w:t>
      </w:r>
      <w:r>
        <w:rPr>
          <w:rFonts w:asciiTheme="minorHAnsi" w:eastAsiaTheme="minorHAnsi" w:hAnsiTheme="minorHAnsi" w:cs="CIDFont+F1"/>
          <w:sz w:val="22"/>
          <w:szCs w:val="22"/>
          <w:lang w:eastAsia="en-US"/>
        </w:rPr>
        <w:t xml:space="preserve"> </w:t>
      </w:r>
      <w:r w:rsidRPr="002323AF">
        <w:rPr>
          <w:rFonts w:asciiTheme="minorHAnsi" w:eastAsiaTheme="minorHAnsi" w:hAnsiTheme="minorHAnsi" w:cs="CIDFont+F1"/>
          <w:sz w:val="22"/>
          <w:szCs w:val="22"/>
          <w:lang w:eastAsia="en-US"/>
        </w:rPr>
        <w:t>priameho marketingu; v prípade, ak uplatnenia námietky voči spracúvaniu osobných údajov podľa</w:t>
      </w:r>
      <w:r>
        <w:rPr>
          <w:rFonts w:asciiTheme="minorHAnsi" w:eastAsiaTheme="minorHAnsi" w:hAnsiTheme="minorHAnsi" w:cs="CIDFont+F1"/>
          <w:sz w:val="22"/>
          <w:szCs w:val="22"/>
          <w:lang w:eastAsia="en-US"/>
        </w:rPr>
        <w:t xml:space="preserve"> </w:t>
      </w:r>
      <w:r w:rsidRPr="002323AF">
        <w:rPr>
          <w:rFonts w:asciiTheme="minorHAnsi" w:eastAsiaTheme="minorHAnsi" w:hAnsiTheme="minorHAnsi" w:cs="CIDFont+F1"/>
          <w:sz w:val="22"/>
          <w:szCs w:val="22"/>
          <w:lang w:eastAsia="en-US"/>
        </w:rPr>
        <w:t>tejto vety, osobné údaje sa už na také účely nesmú spracúvať</w:t>
      </w:r>
    </w:p>
    <w:p w14:paraId="6671BD2A" w14:textId="77777777" w:rsidR="00216634" w:rsidRPr="00487575" w:rsidRDefault="00CB723B" w:rsidP="00CB723B">
      <w:pPr>
        <w:pStyle w:val="Odsekzoznamu"/>
        <w:numPr>
          <w:ilvl w:val="0"/>
          <w:numId w:val="12"/>
        </w:numPr>
        <w:spacing w:before="100" w:beforeAutospacing="1" w:after="100" w:afterAutospacing="1"/>
        <w:ind w:left="851" w:right="-567" w:hanging="425"/>
        <w:jc w:val="both"/>
        <w:rPr>
          <w:rFonts w:asciiTheme="minorHAnsi" w:hAnsiTheme="minorHAnsi"/>
          <w:sz w:val="22"/>
          <w:szCs w:val="22"/>
        </w:rPr>
      </w:pPr>
      <w:r w:rsidRPr="00CB723B">
        <w:rPr>
          <w:rFonts w:asciiTheme="minorHAnsi" w:eastAsiaTheme="minorHAnsi" w:hAnsiTheme="minorHAnsi" w:cs="CIDFont+F1"/>
          <w:b/>
          <w:sz w:val="22"/>
          <w:szCs w:val="22"/>
          <w:lang w:eastAsia="en-US"/>
        </w:rPr>
        <w:t>Právo odvolať súhlas</w:t>
      </w:r>
      <w:r w:rsidRPr="00CB723B">
        <w:rPr>
          <w:rFonts w:asciiTheme="minorHAnsi" w:eastAsiaTheme="minorHAnsi" w:hAnsiTheme="minorHAnsi" w:cs="CIDFont+F1"/>
          <w:sz w:val="22"/>
          <w:szCs w:val="22"/>
          <w:lang w:eastAsia="en-US"/>
        </w:rPr>
        <w:t xml:space="preserve">: </w:t>
      </w:r>
      <w:r>
        <w:rPr>
          <w:rFonts w:asciiTheme="minorHAnsi" w:eastAsiaTheme="minorHAnsi" w:hAnsiTheme="minorHAnsi" w:cs="CIDFont+F1"/>
          <w:sz w:val="22"/>
          <w:szCs w:val="22"/>
          <w:lang w:eastAsia="en-US"/>
        </w:rPr>
        <w:t>a</w:t>
      </w:r>
      <w:r w:rsidRPr="00CB723B">
        <w:rPr>
          <w:rFonts w:asciiTheme="minorHAnsi" w:eastAsiaTheme="minorHAnsi" w:hAnsiTheme="minorHAnsi" w:cs="CIDFont+F1"/>
          <w:sz w:val="22"/>
          <w:szCs w:val="22"/>
          <w:lang w:eastAsia="en-US"/>
        </w:rPr>
        <w:t>k je spracúvanie osobných údajov vykonávané na právnom základe</w:t>
      </w:r>
      <w:r>
        <w:rPr>
          <w:rFonts w:asciiTheme="minorHAnsi" w:eastAsiaTheme="minorHAnsi" w:hAnsiTheme="minorHAnsi" w:cs="CIDFont+F1"/>
          <w:sz w:val="22"/>
          <w:szCs w:val="22"/>
          <w:lang w:eastAsia="en-US"/>
        </w:rPr>
        <w:t xml:space="preserve"> </w:t>
      </w:r>
      <w:r w:rsidRPr="00CB723B">
        <w:rPr>
          <w:rFonts w:asciiTheme="minorHAnsi" w:eastAsiaTheme="minorHAnsi" w:hAnsiTheme="minorHAnsi" w:cs="CIDFont+F1"/>
          <w:sz w:val="22"/>
          <w:szCs w:val="22"/>
          <w:lang w:eastAsia="en-US"/>
        </w:rPr>
        <w:t>súhlasu, tento súhlas môže</w:t>
      </w:r>
      <w:r>
        <w:rPr>
          <w:rFonts w:asciiTheme="minorHAnsi" w:eastAsiaTheme="minorHAnsi" w:hAnsiTheme="minorHAnsi" w:cs="CIDFont+F1"/>
          <w:sz w:val="22"/>
          <w:szCs w:val="22"/>
          <w:lang w:eastAsia="en-US"/>
        </w:rPr>
        <w:t>te</w:t>
      </w:r>
      <w:r w:rsidRPr="00CB723B">
        <w:rPr>
          <w:rFonts w:asciiTheme="minorHAnsi" w:eastAsiaTheme="minorHAnsi" w:hAnsiTheme="minorHAnsi" w:cs="CIDFont+F1"/>
          <w:sz w:val="22"/>
          <w:szCs w:val="22"/>
          <w:lang w:eastAsia="en-US"/>
        </w:rPr>
        <w:t xml:space="preserve"> kedykoľvek odvolať. Odvolanie súhlasu nemá vplyv na</w:t>
      </w:r>
      <w:r>
        <w:rPr>
          <w:rFonts w:asciiTheme="minorHAnsi" w:eastAsiaTheme="minorHAnsi" w:hAnsiTheme="minorHAnsi" w:cs="CIDFont+F1"/>
          <w:sz w:val="22"/>
          <w:szCs w:val="22"/>
          <w:lang w:eastAsia="en-US"/>
        </w:rPr>
        <w:t xml:space="preserve"> </w:t>
      </w:r>
      <w:r w:rsidRPr="00CB723B">
        <w:rPr>
          <w:rFonts w:asciiTheme="minorHAnsi" w:eastAsiaTheme="minorHAnsi" w:hAnsiTheme="minorHAnsi" w:cs="CIDFont+F1"/>
          <w:sz w:val="22"/>
          <w:szCs w:val="22"/>
          <w:lang w:eastAsia="en-US"/>
        </w:rPr>
        <w:t xml:space="preserve">zákonnosť </w:t>
      </w:r>
      <w:r w:rsidRPr="00487575">
        <w:rPr>
          <w:rFonts w:asciiTheme="minorHAnsi" w:eastAsiaTheme="minorHAnsi" w:hAnsiTheme="minorHAnsi" w:cs="CIDFont+F1"/>
          <w:sz w:val="22"/>
          <w:szCs w:val="22"/>
          <w:lang w:eastAsia="en-US"/>
        </w:rPr>
        <w:t>spracúvania údajov, ktoré vychádzalo zo súhlasu pred jeho odvolaním.</w:t>
      </w:r>
      <w:r w:rsidR="001505AE" w:rsidRPr="00487575">
        <w:rPr>
          <w:rFonts w:asciiTheme="minorHAnsi" w:eastAsiaTheme="minorHAnsi" w:hAnsiTheme="minorHAnsi" w:cs="CIDFont+F1"/>
          <w:sz w:val="22"/>
          <w:szCs w:val="22"/>
          <w:lang w:eastAsia="en-US"/>
        </w:rPr>
        <w:t xml:space="preserve"> Odvolanie musí obsahovať informácie k</w:t>
      </w:r>
      <w:r w:rsidR="001505AE" w:rsidRPr="00487575">
        <w:rPr>
          <w:rFonts w:asciiTheme="minorHAnsi" w:hAnsiTheme="minorHAnsi"/>
          <w:sz w:val="22"/>
          <w:szCs w:val="22"/>
        </w:rPr>
        <w:t xml:space="preserve">to odvolanie podáva (vaše meno a priezvisko, adresu bydliska, aby sme vás vedeli identifikovať) a informáciu, že si neželáte, aby sme spracúvali vaše osobné údaje. Ak by ste chceli dostávať iba vybrané ponuky, uveďte, prosím, o aké ponuky ide, aby sme vám mohli vyhovieť. Odvolanie súhlasu so spracúvaním osobných údajov je možné poslať v písomnej podobe, a to preto, aby sme mali o vašom odvolaní riadny záznam. Odvolanie nezabudnite </w:t>
      </w:r>
      <w:r w:rsidR="00487575" w:rsidRPr="00487575">
        <w:rPr>
          <w:rFonts w:asciiTheme="minorHAnsi" w:hAnsiTheme="minorHAnsi"/>
          <w:sz w:val="22"/>
          <w:szCs w:val="22"/>
        </w:rPr>
        <w:t>podpísať</w:t>
      </w:r>
      <w:r w:rsidR="001505AE" w:rsidRPr="00487575">
        <w:rPr>
          <w:rFonts w:asciiTheme="minorHAnsi" w:hAnsiTheme="minorHAnsi"/>
          <w:sz w:val="22"/>
          <w:szCs w:val="22"/>
        </w:rPr>
        <w:t>.</w:t>
      </w:r>
    </w:p>
    <w:p w14:paraId="3472F31D" w14:textId="77777777" w:rsidR="00594071" w:rsidRPr="005E46CE" w:rsidRDefault="00BB348F" w:rsidP="0049602C">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Pr>
          <w:rFonts w:asciiTheme="minorHAnsi" w:eastAsiaTheme="minorHAnsi" w:hAnsiTheme="minorHAnsi" w:cs="CIDFont+F1"/>
          <w:sz w:val="22"/>
          <w:szCs w:val="22"/>
          <w:lang w:eastAsia="en-US"/>
        </w:rPr>
        <w:t>M</w:t>
      </w:r>
      <w:r w:rsidRPr="00BB348F">
        <w:rPr>
          <w:rFonts w:asciiTheme="minorHAnsi" w:eastAsiaTheme="minorHAnsi" w:hAnsiTheme="minorHAnsi" w:cs="CIDFont+F1"/>
          <w:sz w:val="22"/>
          <w:szCs w:val="22"/>
          <w:lang w:eastAsia="en-US"/>
        </w:rPr>
        <w:t>á</w:t>
      </w:r>
      <w:r>
        <w:rPr>
          <w:rFonts w:asciiTheme="minorHAnsi" w:eastAsiaTheme="minorHAnsi" w:hAnsiTheme="minorHAnsi" w:cs="CIDFont+F1"/>
          <w:sz w:val="22"/>
          <w:szCs w:val="22"/>
          <w:lang w:eastAsia="en-US"/>
        </w:rPr>
        <w:t>te</w:t>
      </w:r>
      <w:r w:rsidRPr="00BB348F">
        <w:rPr>
          <w:rFonts w:asciiTheme="minorHAnsi" w:eastAsiaTheme="minorHAnsi" w:hAnsiTheme="minorHAnsi" w:cs="CIDFont+F1"/>
          <w:sz w:val="22"/>
          <w:szCs w:val="22"/>
          <w:lang w:eastAsia="en-US"/>
        </w:rPr>
        <w:t xml:space="preserve"> právo podať sťažnosť na Úrad na ochranu osobných údajov Slovenskej republiky alebo na</w:t>
      </w:r>
      <w:r>
        <w:rPr>
          <w:rFonts w:asciiTheme="minorHAnsi" w:eastAsiaTheme="minorHAnsi" w:hAnsiTheme="minorHAnsi" w:cs="CIDFont+F1"/>
          <w:sz w:val="22"/>
          <w:szCs w:val="22"/>
          <w:lang w:eastAsia="en-US"/>
        </w:rPr>
        <w:t xml:space="preserve"> </w:t>
      </w:r>
      <w:r w:rsidRPr="00BB348F">
        <w:rPr>
          <w:rFonts w:asciiTheme="minorHAnsi" w:eastAsiaTheme="minorHAnsi" w:hAnsiTheme="minorHAnsi" w:cs="CIDFont+F1"/>
          <w:sz w:val="22"/>
          <w:szCs w:val="22"/>
          <w:lang w:eastAsia="en-US"/>
        </w:rPr>
        <w:t>iný príslušný dozorný úrad, a to najmä v prípade, ak predpokladá, že došlo k porušeniu spracúvani</w:t>
      </w:r>
      <w:r>
        <w:rPr>
          <w:rFonts w:asciiTheme="minorHAnsi" w:eastAsiaTheme="minorHAnsi" w:hAnsiTheme="minorHAnsi" w:cs="CIDFont+F1"/>
          <w:sz w:val="22"/>
          <w:szCs w:val="22"/>
          <w:lang w:eastAsia="en-US"/>
        </w:rPr>
        <w:t>a</w:t>
      </w:r>
      <w:r w:rsidR="005E46CE">
        <w:rPr>
          <w:rFonts w:asciiTheme="minorHAnsi" w:eastAsiaTheme="minorHAnsi" w:hAnsiTheme="minorHAnsi" w:cs="CIDFont+F1"/>
          <w:sz w:val="22"/>
          <w:szCs w:val="22"/>
          <w:lang w:eastAsia="en-US"/>
        </w:rPr>
        <w:t xml:space="preserve"> osobných údajov. </w:t>
      </w:r>
    </w:p>
    <w:p w14:paraId="38E566DE" w14:textId="63A412EA" w:rsidR="005E46CE" w:rsidRPr="001505AE" w:rsidRDefault="005E46CE" w:rsidP="0049602C">
      <w:pPr>
        <w:pStyle w:val="Odsekzoznamu"/>
        <w:numPr>
          <w:ilvl w:val="0"/>
          <w:numId w:val="6"/>
        </w:numPr>
        <w:spacing w:before="100" w:beforeAutospacing="1" w:after="100" w:afterAutospacing="1"/>
        <w:ind w:left="426" w:right="-567" w:hanging="426"/>
        <w:jc w:val="both"/>
        <w:rPr>
          <w:rFonts w:asciiTheme="minorHAnsi" w:hAnsiTheme="minorHAnsi"/>
          <w:sz w:val="22"/>
          <w:szCs w:val="22"/>
        </w:rPr>
      </w:pPr>
      <w:r w:rsidRPr="00CC79F0">
        <w:rPr>
          <w:rFonts w:asciiTheme="minorHAnsi" w:hAnsiTheme="minorHAnsi"/>
          <w:b/>
          <w:sz w:val="22"/>
          <w:szCs w:val="22"/>
        </w:rPr>
        <w:t>Kontakt na uplatnenie dotknutých práv:</w:t>
      </w:r>
      <w:r w:rsidRPr="00CC79F0">
        <w:rPr>
          <w:rFonts w:asciiTheme="minorHAnsi" w:hAnsiTheme="minorHAnsi"/>
          <w:sz w:val="22"/>
          <w:szCs w:val="22"/>
        </w:rPr>
        <w:t xml:space="preserve"> </w:t>
      </w:r>
      <w:r w:rsidR="00917621" w:rsidRPr="004D115E">
        <w:rPr>
          <w:rFonts w:asciiTheme="minorHAnsi" w:hAnsiTheme="minorHAnsi"/>
          <w:sz w:val="22"/>
          <w:szCs w:val="22"/>
        </w:rPr>
        <w:t>e-mailom na</w:t>
      </w:r>
      <w:r w:rsidR="00917621">
        <w:rPr>
          <w:rFonts w:asciiTheme="minorHAnsi" w:hAnsiTheme="minorHAnsi"/>
          <w:sz w:val="22"/>
          <w:szCs w:val="22"/>
        </w:rPr>
        <w:t xml:space="preserve"> </w:t>
      </w:r>
      <w:r w:rsidR="00560DAC">
        <w:rPr>
          <w:rFonts w:asciiTheme="minorHAnsi" w:hAnsiTheme="minorHAnsi"/>
          <w:sz w:val="22"/>
          <w:szCs w:val="22"/>
          <w:highlight w:val="yellow"/>
        </w:rPr>
        <w:t>xxxxxx</w:t>
      </w:r>
      <w:r w:rsidR="006F7BDE" w:rsidRPr="00736416">
        <w:rPr>
          <w:rFonts w:asciiTheme="minorHAnsi" w:hAnsiTheme="minorHAnsi"/>
          <w:sz w:val="22"/>
          <w:szCs w:val="22"/>
          <w:highlight w:val="yellow"/>
        </w:rPr>
        <w:t>@</w:t>
      </w:r>
      <w:r w:rsidR="00560DAC">
        <w:rPr>
          <w:rFonts w:asciiTheme="minorHAnsi" w:hAnsiTheme="minorHAnsi"/>
          <w:sz w:val="22"/>
          <w:szCs w:val="22"/>
          <w:highlight w:val="yellow"/>
        </w:rPr>
        <w:t>gaho</w:t>
      </w:r>
      <w:r w:rsidR="006F7BDE" w:rsidRPr="00736416">
        <w:rPr>
          <w:rFonts w:asciiTheme="minorHAnsi" w:hAnsiTheme="minorHAnsi"/>
          <w:sz w:val="22"/>
          <w:szCs w:val="22"/>
          <w:highlight w:val="yellow"/>
        </w:rPr>
        <w:t>.sk).</w:t>
      </w:r>
      <w:r w:rsidR="00917621">
        <w:rPr>
          <w:rFonts w:asciiTheme="minorHAnsi" w:hAnsiTheme="minorHAnsi"/>
          <w:sz w:val="22"/>
          <w:szCs w:val="22"/>
        </w:rPr>
        <w:t xml:space="preserve"> </w:t>
      </w:r>
      <w:r w:rsidR="00917621" w:rsidRPr="004D115E">
        <w:rPr>
          <w:rFonts w:asciiTheme="minorHAnsi" w:hAnsiTheme="minorHAnsi"/>
          <w:sz w:val="22"/>
          <w:szCs w:val="22"/>
        </w:rPr>
        <w:t>alebo poštou na adresu</w:t>
      </w:r>
      <w:r w:rsidR="00917621">
        <w:rPr>
          <w:rFonts w:asciiTheme="minorHAnsi" w:hAnsiTheme="minorHAnsi"/>
          <w:sz w:val="22"/>
          <w:szCs w:val="22"/>
        </w:rPr>
        <w:t xml:space="preserve"> </w:t>
      </w:r>
      <w:r w:rsidR="00560DAC" w:rsidRPr="004032F9">
        <w:rPr>
          <w:rFonts w:asciiTheme="minorHAnsi" w:hAnsiTheme="minorHAnsi"/>
          <w:sz w:val="22"/>
          <w:szCs w:val="22"/>
        </w:rPr>
        <w:t>Piešťanská 2</w:t>
      </w:r>
      <w:r w:rsidR="00560DAC">
        <w:rPr>
          <w:rFonts w:asciiTheme="minorHAnsi" w:hAnsiTheme="minorHAnsi"/>
          <w:sz w:val="22"/>
          <w:szCs w:val="22"/>
        </w:rPr>
        <w:t>,</w:t>
      </w:r>
      <w:r w:rsidR="00560DAC" w:rsidRPr="004032F9">
        <w:rPr>
          <w:rFonts w:asciiTheme="minorHAnsi" w:hAnsiTheme="minorHAnsi"/>
          <w:sz w:val="22"/>
          <w:szCs w:val="22"/>
        </w:rPr>
        <w:t xml:space="preserve"> 915 01 Nové Mesto nad Váhom</w:t>
      </w:r>
      <w:r w:rsidR="00917621" w:rsidRPr="004D115E">
        <w:rPr>
          <w:rFonts w:asciiTheme="minorHAnsi" w:hAnsiTheme="minorHAnsi"/>
          <w:sz w:val="22"/>
          <w:szCs w:val="22"/>
        </w:rPr>
        <w:t>,</w:t>
      </w:r>
      <w:r w:rsidR="00917621" w:rsidRPr="005E46CE">
        <w:rPr>
          <w:rFonts w:asciiTheme="minorHAnsi" w:hAnsiTheme="minorHAnsi"/>
          <w:sz w:val="22"/>
          <w:szCs w:val="22"/>
        </w:rPr>
        <w:t xml:space="preserve"> uložíme vami oznámené údaje (</w:t>
      </w:r>
      <w:r w:rsidR="00917621">
        <w:rPr>
          <w:rFonts w:asciiTheme="minorHAnsi" w:hAnsiTheme="minorHAnsi"/>
          <w:sz w:val="22"/>
          <w:szCs w:val="22"/>
        </w:rPr>
        <w:t>vašu</w:t>
      </w:r>
      <w:r w:rsidR="00917621" w:rsidRPr="005E46CE">
        <w:rPr>
          <w:rFonts w:asciiTheme="minorHAnsi" w:hAnsiTheme="minorHAnsi"/>
          <w:sz w:val="22"/>
          <w:szCs w:val="22"/>
        </w:rPr>
        <w:t xml:space="preserve"> adresu, resp. </w:t>
      </w:r>
      <w:r w:rsidR="00917621">
        <w:rPr>
          <w:rFonts w:asciiTheme="minorHAnsi" w:hAnsiTheme="minorHAnsi"/>
          <w:sz w:val="22"/>
          <w:szCs w:val="22"/>
        </w:rPr>
        <w:t>v</w:t>
      </w:r>
      <w:r w:rsidR="00917621" w:rsidRPr="005E46CE">
        <w:rPr>
          <w:rFonts w:asciiTheme="minorHAnsi" w:hAnsiTheme="minorHAnsi"/>
          <w:sz w:val="22"/>
          <w:szCs w:val="22"/>
        </w:rPr>
        <w:t xml:space="preserve">aše meno, priezvisko a </w:t>
      </w:r>
      <w:r w:rsidR="00917621">
        <w:rPr>
          <w:rFonts w:asciiTheme="minorHAnsi" w:hAnsiTheme="minorHAnsi"/>
          <w:sz w:val="22"/>
          <w:szCs w:val="22"/>
        </w:rPr>
        <w:t>v</w:t>
      </w:r>
      <w:r w:rsidR="00917621" w:rsidRPr="005E46CE">
        <w:rPr>
          <w:rFonts w:asciiTheme="minorHAnsi" w:hAnsiTheme="minorHAnsi"/>
          <w:sz w:val="22"/>
          <w:szCs w:val="22"/>
        </w:rPr>
        <w:t xml:space="preserve">aše telefónne číslo) pre zodpovedanie </w:t>
      </w:r>
      <w:r w:rsidR="00917621">
        <w:rPr>
          <w:rFonts w:asciiTheme="minorHAnsi" w:hAnsiTheme="minorHAnsi"/>
          <w:sz w:val="22"/>
          <w:szCs w:val="22"/>
        </w:rPr>
        <w:t>v</w:t>
      </w:r>
      <w:r w:rsidR="00917621" w:rsidRPr="005E46CE">
        <w:rPr>
          <w:rFonts w:asciiTheme="minorHAnsi" w:hAnsiTheme="minorHAnsi"/>
          <w:sz w:val="22"/>
          <w:szCs w:val="22"/>
        </w:rPr>
        <w:t xml:space="preserve">ašich otázok resp. pre vybavenie </w:t>
      </w:r>
      <w:r w:rsidR="00917621">
        <w:rPr>
          <w:rFonts w:asciiTheme="minorHAnsi" w:hAnsiTheme="minorHAnsi"/>
          <w:sz w:val="22"/>
          <w:szCs w:val="22"/>
        </w:rPr>
        <w:t>v</w:t>
      </w:r>
      <w:r w:rsidR="00917621" w:rsidRPr="005E46CE">
        <w:rPr>
          <w:rFonts w:asciiTheme="minorHAnsi" w:hAnsiTheme="minorHAnsi"/>
          <w:sz w:val="22"/>
          <w:szCs w:val="22"/>
        </w:rPr>
        <w:t xml:space="preserve">ašej žiadosti. Údaje budú vymazané potom, ak pre účel spracovania nebudú viac potrebné, respektíve obmedzíme ich spracovanie v prípade, že existujú zákonné povinnosti ich </w:t>
      </w:r>
      <w:r w:rsidR="00917621" w:rsidRPr="001505AE">
        <w:rPr>
          <w:rFonts w:asciiTheme="minorHAnsi" w:hAnsiTheme="minorHAnsi"/>
          <w:sz w:val="22"/>
          <w:szCs w:val="22"/>
        </w:rPr>
        <w:t>uchovávať. Vyjadrenia a prípadné informácie o prijatých opatreniach vám poskytneme čo najskôr, najneskôr však do jedného mesiaca. V prípade potreby a s ohľadom na zložitosť a počet žiadostí môžeme túto lehotu predĺžiť na dva mesiace. O predĺžení, vrátane uvedenia dôvodov, vás budeme informovať.</w:t>
      </w:r>
    </w:p>
    <w:p w14:paraId="53A8297D" w14:textId="77777777" w:rsidR="002E7467" w:rsidRPr="00931D7E" w:rsidRDefault="002E7467" w:rsidP="002E7467">
      <w:pPr>
        <w:spacing w:before="100" w:beforeAutospacing="1" w:after="100" w:afterAutospacing="1"/>
        <w:ind w:left="426" w:right="-567"/>
        <w:jc w:val="both"/>
        <w:rPr>
          <w:rFonts w:asciiTheme="minorHAnsi" w:hAnsiTheme="minorHAnsi"/>
          <w:sz w:val="22"/>
          <w:szCs w:val="22"/>
        </w:rPr>
      </w:pPr>
    </w:p>
    <w:p w14:paraId="754C8E41" w14:textId="77777777" w:rsidR="001D31D2" w:rsidRPr="00931D7E" w:rsidRDefault="001D31D2" w:rsidP="002E7467">
      <w:pPr>
        <w:spacing w:before="100" w:beforeAutospacing="1" w:after="100" w:afterAutospacing="1"/>
        <w:ind w:left="426" w:right="-567"/>
        <w:jc w:val="both"/>
        <w:rPr>
          <w:rFonts w:asciiTheme="minorHAnsi" w:hAnsiTheme="minorHAnsi"/>
          <w:sz w:val="22"/>
          <w:szCs w:val="22"/>
        </w:rPr>
      </w:pPr>
    </w:p>
    <w:p w14:paraId="138824DD" w14:textId="77777777" w:rsidR="001D31D2" w:rsidRPr="00931D7E" w:rsidRDefault="001D31D2" w:rsidP="00D0633B">
      <w:pPr>
        <w:spacing w:before="100" w:beforeAutospacing="1" w:after="100" w:afterAutospacing="1"/>
        <w:ind w:right="-567"/>
        <w:jc w:val="both"/>
        <w:rPr>
          <w:rFonts w:asciiTheme="minorHAnsi" w:hAnsiTheme="minorHAnsi"/>
          <w:sz w:val="22"/>
          <w:szCs w:val="22"/>
        </w:rPr>
      </w:pPr>
    </w:p>
    <w:sectPr w:rsidR="001D31D2" w:rsidRPr="00931D7E" w:rsidSect="00225F04">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8B80F" w14:textId="77777777" w:rsidR="00F92253" w:rsidRDefault="00F92253" w:rsidP="00944580">
      <w:r>
        <w:separator/>
      </w:r>
    </w:p>
  </w:endnote>
  <w:endnote w:type="continuationSeparator" w:id="0">
    <w:p w14:paraId="16BBC115" w14:textId="77777777" w:rsidR="00F92253" w:rsidRDefault="00F92253" w:rsidP="00944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IDFont+F1">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750CE" w14:textId="1B56CB43" w:rsidR="0056029C" w:rsidRDefault="0056029C">
    <w:pPr>
      <w:pStyle w:val="Pta"/>
    </w:pPr>
    <w:r>
      <w:rPr>
        <w:sz w:val="20"/>
        <w:szCs w:val="20"/>
      </w:rPr>
      <w:t xml:space="preserve">Príloha č. 4 – F-104-3A  Politika informovanosti dotknutej osoby (GDPR) - </w:t>
    </w:r>
    <w:proofErr w:type="spellStart"/>
    <w:r>
      <w:rPr>
        <w:sz w:val="20"/>
        <w:szCs w:val="20"/>
      </w:rPr>
      <w:t>Eshop</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830D7" w14:textId="77777777" w:rsidR="00F92253" w:rsidRDefault="00F92253" w:rsidP="00944580">
      <w:r>
        <w:separator/>
      </w:r>
    </w:p>
  </w:footnote>
  <w:footnote w:type="continuationSeparator" w:id="0">
    <w:p w14:paraId="57B9AE13" w14:textId="77777777" w:rsidR="00F92253" w:rsidRDefault="00F92253" w:rsidP="00944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DE37C" w14:textId="71649AA3" w:rsidR="006A2F93" w:rsidRDefault="006A2F93">
    <w:pPr>
      <w:pStyle w:val="Hlavika"/>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54"/>
      <w:gridCol w:w="3262"/>
      <w:gridCol w:w="1560"/>
      <w:gridCol w:w="2269"/>
    </w:tblGrid>
    <w:tr w:rsidR="006A2F93" w14:paraId="1E2BA493" w14:textId="77777777" w:rsidTr="006A2F93">
      <w:trPr>
        <w:cantSplit/>
        <w:trHeight w:val="419"/>
      </w:trPr>
      <w:tc>
        <w:tcPr>
          <w:tcW w:w="2552" w:type="dxa"/>
          <w:vMerge w:val="restart"/>
          <w:tcBorders>
            <w:top w:val="single" w:sz="4" w:space="0" w:color="auto"/>
            <w:left w:val="single" w:sz="4" w:space="0" w:color="auto"/>
            <w:bottom w:val="single" w:sz="4" w:space="0" w:color="auto"/>
            <w:right w:val="single" w:sz="4" w:space="0" w:color="auto"/>
          </w:tcBorders>
          <w:vAlign w:val="center"/>
        </w:tcPr>
        <w:p w14:paraId="6A3CF0D3" w14:textId="2E44143C" w:rsidR="006A2F93" w:rsidRDefault="005B4BC1" w:rsidP="006A2F93">
          <w:pPr>
            <w:pStyle w:val="normal2"/>
            <w:spacing w:line="276" w:lineRule="auto"/>
            <w:ind w:left="-70"/>
            <w:jc w:val="center"/>
            <w:rPr>
              <w:rFonts w:asciiTheme="minorHAnsi" w:hAnsiTheme="minorHAnsi" w:cs="Arial"/>
              <w:b/>
              <w:bCs/>
              <w:color w:val="000099"/>
              <w:sz w:val="28"/>
              <w:szCs w:val="28"/>
              <w:lang w:val="ru-RU"/>
            </w:rPr>
          </w:pPr>
          <w:r w:rsidRPr="00C75AC6">
            <w:rPr>
              <w:rFonts w:asciiTheme="minorHAnsi" w:hAnsiTheme="minorHAnsi" w:cs="Arial"/>
              <w:b/>
              <w:bCs/>
              <w:color w:val="000099"/>
              <w:sz w:val="28"/>
              <w:szCs w:val="28"/>
              <w:lang w:val="ru-RU"/>
            </w:rPr>
            <w:t>GAHO, s.r.o.</w:t>
          </w:r>
        </w:p>
      </w:tc>
      <w:tc>
        <w:tcPr>
          <w:tcW w:w="3260" w:type="dxa"/>
          <w:vMerge w:val="restart"/>
          <w:tcBorders>
            <w:top w:val="single" w:sz="4" w:space="0" w:color="auto"/>
            <w:left w:val="single" w:sz="4" w:space="0" w:color="auto"/>
            <w:bottom w:val="single" w:sz="4" w:space="0" w:color="auto"/>
            <w:right w:val="single" w:sz="4" w:space="0" w:color="auto"/>
          </w:tcBorders>
          <w:vAlign w:val="center"/>
          <w:hideMark/>
        </w:tcPr>
        <w:p w14:paraId="3EEFB441" w14:textId="77777777" w:rsidR="006A2F93" w:rsidRPr="000E2015" w:rsidRDefault="006A2F93" w:rsidP="006A2F93">
          <w:pPr>
            <w:jc w:val="center"/>
            <w:rPr>
              <w:rFonts w:asciiTheme="minorHAnsi" w:hAnsiTheme="minorHAnsi" w:cstheme="minorHAnsi"/>
              <w:b/>
              <w:color w:val="000099"/>
              <w:spacing w:val="20"/>
              <w:sz w:val="26"/>
              <w:szCs w:val="26"/>
            </w:rPr>
          </w:pPr>
          <w:r w:rsidRPr="000E2015">
            <w:rPr>
              <w:rFonts w:asciiTheme="minorHAnsi" w:hAnsiTheme="minorHAnsi" w:cstheme="minorHAnsi"/>
              <w:b/>
              <w:color w:val="000099"/>
              <w:spacing w:val="20"/>
              <w:sz w:val="26"/>
              <w:szCs w:val="26"/>
            </w:rPr>
            <w:t xml:space="preserve">SM – 01 </w:t>
          </w:r>
        </w:p>
        <w:p w14:paraId="0CE30725" w14:textId="77777777" w:rsidR="006A2F93" w:rsidRDefault="006A2F93" w:rsidP="006A2F93">
          <w:pPr>
            <w:jc w:val="center"/>
            <w:rPr>
              <w:rFonts w:cs="Arial"/>
              <w:b/>
              <w:color w:val="000099"/>
              <w:spacing w:val="20"/>
              <w:sz w:val="26"/>
              <w:szCs w:val="26"/>
            </w:rPr>
          </w:pPr>
          <w:r w:rsidRPr="000E2015">
            <w:rPr>
              <w:rFonts w:asciiTheme="minorHAnsi" w:hAnsiTheme="minorHAnsi" w:cstheme="minorHAnsi"/>
              <w:b/>
              <w:color w:val="000099"/>
              <w:spacing w:val="20"/>
              <w:sz w:val="26"/>
              <w:szCs w:val="26"/>
            </w:rPr>
            <w:t>Príloha č.4 – Politika informovanosti dotknutej osoby</w:t>
          </w:r>
          <w:r w:rsidRPr="006A2F93">
            <w:rPr>
              <w:rFonts w:asciiTheme="minorHAnsi" w:hAnsiTheme="minorHAnsi" w:cstheme="minorHAnsi"/>
              <w:b/>
              <w:color w:val="000099"/>
              <w:spacing w:val="20"/>
              <w:sz w:val="28"/>
              <w:szCs w:val="28"/>
            </w:rPr>
            <w:t xml:space="preserve">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C95CEA2" w14:textId="77777777" w:rsidR="006A2F93" w:rsidRPr="006A2F93" w:rsidRDefault="006A2F93" w:rsidP="006A2F93">
          <w:pPr>
            <w:tabs>
              <w:tab w:val="right" w:pos="1205"/>
            </w:tabs>
            <w:rPr>
              <w:rFonts w:asciiTheme="minorHAnsi" w:hAnsiTheme="minorHAnsi" w:cstheme="minorHAnsi"/>
              <w:color w:val="000080"/>
              <w:sz w:val="22"/>
              <w:szCs w:val="22"/>
            </w:rPr>
          </w:pPr>
          <w:r w:rsidRPr="006A2F93">
            <w:rPr>
              <w:rFonts w:asciiTheme="minorHAnsi" w:hAnsiTheme="minorHAnsi" w:cstheme="minorHAnsi"/>
              <w:color w:val="000080"/>
              <w:sz w:val="16"/>
            </w:rPr>
            <w:t>Číslo vydania :</w:t>
          </w:r>
          <w:r w:rsidRPr="006A2F93">
            <w:rPr>
              <w:rFonts w:asciiTheme="minorHAnsi" w:hAnsiTheme="minorHAnsi" w:cstheme="minorHAnsi"/>
              <w:color w:val="000080"/>
              <w:sz w:val="16"/>
            </w:rPr>
            <w:tab/>
          </w:r>
          <w:r w:rsidRPr="006A2F93">
            <w:rPr>
              <w:rFonts w:asciiTheme="minorHAnsi" w:hAnsiTheme="minorHAnsi" w:cstheme="minorHAnsi"/>
              <w:b/>
              <w:bCs/>
              <w:color w:val="000080"/>
              <w:sz w:val="16"/>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A2525E6" w14:textId="401D1360" w:rsidR="006A2F93" w:rsidRPr="006A2F93" w:rsidRDefault="006A2F93" w:rsidP="006A2F93">
          <w:pPr>
            <w:tabs>
              <w:tab w:val="right" w:pos="2198"/>
            </w:tabs>
            <w:rPr>
              <w:rFonts w:asciiTheme="minorHAnsi" w:hAnsiTheme="minorHAnsi" w:cstheme="minorHAnsi"/>
              <w:color w:val="000080"/>
              <w:sz w:val="16"/>
            </w:rPr>
          </w:pPr>
          <w:r w:rsidRPr="006A2F93">
            <w:rPr>
              <w:rFonts w:asciiTheme="minorHAnsi" w:hAnsiTheme="minorHAnsi" w:cstheme="minorHAnsi"/>
              <w:color w:val="000080"/>
              <w:sz w:val="16"/>
            </w:rPr>
            <w:t>Dátum vydania :</w:t>
          </w:r>
          <w:r w:rsidR="00917621">
            <w:rPr>
              <w:rFonts w:asciiTheme="minorHAnsi" w:hAnsiTheme="minorHAnsi" w:cstheme="minorHAnsi"/>
              <w:color w:val="000080"/>
              <w:sz w:val="16"/>
            </w:rPr>
            <w:t xml:space="preserve"> </w:t>
          </w:r>
          <w:r w:rsidR="004F5FEC">
            <w:rPr>
              <w:rFonts w:asciiTheme="minorHAnsi" w:hAnsiTheme="minorHAnsi" w:cs="Arial"/>
              <w:b/>
              <w:color w:val="000080"/>
              <w:sz w:val="16"/>
            </w:rPr>
            <w:t>07</w:t>
          </w:r>
          <w:r w:rsidR="00B12A7C" w:rsidRPr="001A7B6E">
            <w:rPr>
              <w:rFonts w:asciiTheme="minorHAnsi" w:hAnsiTheme="minorHAnsi" w:cs="Arial"/>
              <w:b/>
              <w:color w:val="000080"/>
              <w:sz w:val="16"/>
            </w:rPr>
            <w:t>.0</w:t>
          </w:r>
          <w:r w:rsidR="004F5FEC">
            <w:rPr>
              <w:rFonts w:asciiTheme="minorHAnsi" w:hAnsiTheme="minorHAnsi" w:cs="Arial"/>
              <w:b/>
              <w:color w:val="000080"/>
              <w:sz w:val="16"/>
            </w:rPr>
            <w:t>1</w:t>
          </w:r>
          <w:r w:rsidR="00B12A7C" w:rsidRPr="001A7B6E">
            <w:rPr>
              <w:rFonts w:asciiTheme="minorHAnsi" w:hAnsiTheme="minorHAnsi" w:cs="Arial"/>
              <w:b/>
              <w:color w:val="000080"/>
              <w:sz w:val="16"/>
            </w:rPr>
            <w:t>.20</w:t>
          </w:r>
          <w:r w:rsidR="004F5FEC">
            <w:rPr>
              <w:rFonts w:asciiTheme="minorHAnsi" w:hAnsiTheme="minorHAnsi" w:cs="Arial"/>
              <w:b/>
              <w:color w:val="000080"/>
              <w:sz w:val="16"/>
            </w:rPr>
            <w:t>22</w:t>
          </w:r>
          <w:r w:rsidRPr="006A2F93">
            <w:rPr>
              <w:rFonts w:asciiTheme="minorHAnsi" w:hAnsiTheme="minorHAnsi" w:cstheme="minorHAnsi"/>
              <w:color w:val="000080"/>
              <w:sz w:val="16"/>
            </w:rPr>
            <w:tab/>
          </w:r>
        </w:p>
      </w:tc>
    </w:tr>
    <w:tr w:rsidR="006A2F93" w14:paraId="254B13D2" w14:textId="77777777" w:rsidTr="006A2F93">
      <w:trPr>
        <w:cantSplit/>
        <w:trHeight w:val="49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0B5561D7" w14:textId="77777777" w:rsidR="006A2F93" w:rsidRDefault="006A2F93" w:rsidP="006A2F93">
          <w:pPr>
            <w:rPr>
              <w:rFonts w:cs="Arial"/>
              <w:b/>
              <w:bCs/>
              <w:color w:val="000099"/>
              <w:sz w:val="28"/>
              <w:szCs w:val="28"/>
              <w:lang w:val="ru-RU" w:eastAsia="ar-SA"/>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65971EB0" w14:textId="77777777" w:rsidR="006A2F93" w:rsidRDefault="006A2F93" w:rsidP="006A2F93">
          <w:pPr>
            <w:rPr>
              <w:rFonts w:cs="Arial"/>
              <w:b/>
              <w:color w:val="000099"/>
              <w:spacing w:val="20"/>
              <w:sz w:val="26"/>
              <w:szCs w:val="26"/>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71813EDE" w14:textId="2CD058D6" w:rsidR="006A2F93" w:rsidRPr="006A2F93" w:rsidRDefault="006A2F93" w:rsidP="006A2F93">
          <w:pPr>
            <w:tabs>
              <w:tab w:val="right" w:pos="1205"/>
            </w:tabs>
            <w:rPr>
              <w:rFonts w:asciiTheme="minorHAnsi" w:hAnsiTheme="minorHAnsi" w:cstheme="minorHAnsi"/>
              <w:color w:val="000080"/>
              <w:sz w:val="22"/>
            </w:rPr>
          </w:pPr>
          <w:r w:rsidRPr="006A2F93">
            <w:rPr>
              <w:rFonts w:asciiTheme="minorHAnsi" w:hAnsiTheme="minorHAnsi" w:cstheme="minorHAnsi"/>
              <w:color w:val="000080"/>
              <w:sz w:val="16"/>
            </w:rPr>
            <w:t>Číslo zmeny :</w:t>
          </w:r>
          <w:r w:rsidRPr="006A2F93">
            <w:rPr>
              <w:rFonts w:asciiTheme="minorHAnsi" w:hAnsiTheme="minorHAnsi" w:cstheme="minorHAnsi"/>
              <w:color w:val="000080"/>
              <w:sz w:val="16"/>
            </w:rPr>
            <w:tab/>
          </w:r>
          <w:r w:rsidR="00B12A7C">
            <w:rPr>
              <w:rFonts w:asciiTheme="minorHAnsi" w:hAnsiTheme="minorHAnsi" w:cstheme="minorHAnsi"/>
              <w:b/>
              <w:bCs/>
              <w:color w:val="000080"/>
              <w:sz w:val="16"/>
            </w:rPr>
            <w:t>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655D14C" w14:textId="7579B29C" w:rsidR="006A2F93" w:rsidRPr="006A2F93" w:rsidRDefault="006A2F93" w:rsidP="006A2F93">
          <w:pPr>
            <w:tabs>
              <w:tab w:val="right" w:pos="2198"/>
            </w:tabs>
            <w:rPr>
              <w:rFonts w:asciiTheme="minorHAnsi" w:hAnsiTheme="minorHAnsi" w:cstheme="minorHAnsi"/>
              <w:color w:val="000080"/>
              <w:sz w:val="16"/>
            </w:rPr>
          </w:pPr>
          <w:r w:rsidRPr="006A2F93">
            <w:rPr>
              <w:rFonts w:asciiTheme="minorHAnsi" w:hAnsiTheme="minorHAnsi" w:cstheme="minorHAnsi"/>
              <w:color w:val="000080"/>
              <w:sz w:val="16"/>
            </w:rPr>
            <w:t xml:space="preserve">Dátum zmeny : </w:t>
          </w:r>
          <w:r w:rsidR="004F5FEC">
            <w:rPr>
              <w:rFonts w:asciiTheme="minorHAnsi" w:hAnsiTheme="minorHAnsi" w:cs="Arial"/>
              <w:b/>
              <w:color w:val="000080"/>
              <w:sz w:val="16"/>
            </w:rPr>
            <w:t>07</w:t>
          </w:r>
          <w:r w:rsidR="004F5FEC" w:rsidRPr="001A7B6E">
            <w:rPr>
              <w:rFonts w:asciiTheme="minorHAnsi" w:hAnsiTheme="minorHAnsi" w:cs="Arial"/>
              <w:b/>
              <w:color w:val="000080"/>
              <w:sz w:val="16"/>
            </w:rPr>
            <w:t>.0</w:t>
          </w:r>
          <w:r w:rsidR="004F5FEC">
            <w:rPr>
              <w:rFonts w:asciiTheme="minorHAnsi" w:hAnsiTheme="minorHAnsi" w:cs="Arial"/>
              <w:b/>
              <w:color w:val="000080"/>
              <w:sz w:val="16"/>
            </w:rPr>
            <w:t>1</w:t>
          </w:r>
          <w:r w:rsidR="004F5FEC" w:rsidRPr="001A7B6E">
            <w:rPr>
              <w:rFonts w:asciiTheme="minorHAnsi" w:hAnsiTheme="minorHAnsi" w:cs="Arial"/>
              <w:b/>
              <w:color w:val="000080"/>
              <w:sz w:val="16"/>
            </w:rPr>
            <w:t>.20</w:t>
          </w:r>
          <w:r w:rsidR="004F5FEC">
            <w:rPr>
              <w:rFonts w:asciiTheme="minorHAnsi" w:hAnsiTheme="minorHAnsi" w:cs="Arial"/>
              <w:b/>
              <w:color w:val="000080"/>
              <w:sz w:val="16"/>
            </w:rPr>
            <w:t>22</w:t>
          </w:r>
          <w:r w:rsidR="004F5FEC" w:rsidRPr="006A2F93">
            <w:rPr>
              <w:rFonts w:asciiTheme="minorHAnsi" w:hAnsiTheme="minorHAnsi" w:cstheme="minorHAnsi"/>
              <w:color w:val="000080"/>
              <w:sz w:val="16"/>
            </w:rPr>
            <w:tab/>
          </w:r>
        </w:p>
      </w:tc>
    </w:tr>
    <w:tr w:rsidR="006A2F93" w14:paraId="3BAB8777" w14:textId="77777777" w:rsidTr="006A2F93">
      <w:trPr>
        <w:cantSplit/>
        <w:trHeight w:val="335"/>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4C443681" w14:textId="77777777" w:rsidR="006A2F93" w:rsidRDefault="006A2F93" w:rsidP="006A2F93">
          <w:pPr>
            <w:rPr>
              <w:rFonts w:cs="Arial"/>
              <w:b/>
              <w:bCs/>
              <w:color w:val="000099"/>
              <w:sz w:val="28"/>
              <w:szCs w:val="28"/>
              <w:lang w:val="ru-RU" w:eastAsia="ar-SA"/>
            </w:rPr>
          </w:pPr>
        </w:p>
      </w:tc>
      <w:tc>
        <w:tcPr>
          <w:tcW w:w="3260" w:type="dxa"/>
          <w:vMerge/>
          <w:tcBorders>
            <w:top w:val="single" w:sz="4" w:space="0" w:color="auto"/>
            <w:left w:val="single" w:sz="4" w:space="0" w:color="auto"/>
            <w:bottom w:val="single" w:sz="4" w:space="0" w:color="auto"/>
            <w:right w:val="single" w:sz="4" w:space="0" w:color="auto"/>
          </w:tcBorders>
          <w:vAlign w:val="center"/>
          <w:hideMark/>
        </w:tcPr>
        <w:p w14:paraId="6FEBDD2F" w14:textId="77777777" w:rsidR="006A2F93" w:rsidRDefault="006A2F93" w:rsidP="006A2F93">
          <w:pPr>
            <w:rPr>
              <w:rFonts w:cs="Arial"/>
              <w:b/>
              <w:color w:val="000099"/>
              <w:spacing w:val="20"/>
              <w:sz w:val="26"/>
              <w:szCs w:val="26"/>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46914A9C" w14:textId="77777777" w:rsidR="006A2F93" w:rsidRPr="006A2F93" w:rsidRDefault="006A2F93" w:rsidP="006A2F93">
          <w:pPr>
            <w:tabs>
              <w:tab w:val="right" w:pos="1205"/>
            </w:tabs>
            <w:rPr>
              <w:rFonts w:asciiTheme="minorHAnsi" w:hAnsiTheme="minorHAnsi" w:cstheme="minorHAnsi"/>
              <w:color w:val="000080"/>
              <w:sz w:val="16"/>
            </w:rPr>
          </w:pPr>
          <w:r w:rsidRPr="006A2F93">
            <w:rPr>
              <w:rFonts w:asciiTheme="minorHAnsi" w:hAnsiTheme="minorHAnsi" w:cstheme="minorHAnsi"/>
              <w:color w:val="000080"/>
              <w:sz w:val="16"/>
            </w:rPr>
            <w:t>Číslo strany :</w:t>
          </w:r>
          <w:r w:rsidRPr="006A2F93">
            <w:rPr>
              <w:rFonts w:asciiTheme="minorHAnsi" w:hAnsiTheme="minorHAnsi" w:cstheme="minorHAnsi"/>
              <w:color w:val="000080"/>
              <w:sz w:val="16"/>
            </w:rPr>
            <w:tab/>
          </w:r>
          <w:r w:rsidRPr="006A2F93">
            <w:rPr>
              <w:rStyle w:val="slostrany"/>
              <w:rFonts w:asciiTheme="minorHAnsi" w:hAnsiTheme="minorHAnsi" w:cstheme="minorHAnsi"/>
              <w:b/>
              <w:color w:val="000099"/>
              <w:sz w:val="16"/>
              <w:szCs w:val="16"/>
            </w:rPr>
            <w:fldChar w:fldCharType="begin"/>
          </w:r>
          <w:r w:rsidRPr="006A2F93">
            <w:rPr>
              <w:rStyle w:val="slostrany"/>
              <w:rFonts w:asciiTheme="minorHAnsi" w:hAnsiTheme="minorHAnsi" w:cstheme="minorHAnsi"/>
              <w:b/>
              <w:color w:val="000099"/>
              <w:sz w:val="16"/>
              <w:szCs w:val="16"/>
            </w:rPr>
            <w:instrText xml:space="preserve"> PAGE </w:instrText>
          </w:r>
          <w:r w:rsidRPr="006A2F93">
            <w:rPr>
              <w:rStyle w:val="slostrany"/>
              <w:rFonts w:asciiTheme="minorHAnsi" w:hAnsiTheme="minorHAnsi" w:cstheme="minorHAnsi"/>
              <w:b/>
              <w:color w:val="000099"/>
              <w:sz w:val="16"/>
              <w:szCs w:val="16"/>
            </w:rPr>
            <w:fldChar w:fldCharType="separate"/>
          </w:r>
          <w:r w:rsidRPr="006A2F93">
            <w:rPr>
              <w:rStyle w:val="slostrany"/>
              <w:rFonts w:asciiTheme="minorHAnsi" w:hAnsiTheme="minorHAnsi" w:cstheme="minorHAnsi"/>
              <w:b/>
              <w:noProof/>
              <w:color w:val="000099"/>
              <w:sz w:val="16"/>
              <w:szCs w:val="16"/>
            </w:rPr>
            <w:t>1</w:t>
          </w:r>
          <w:r w:rsidRPr="006A2F93">
            <w:rPr>
              <w:rStyle w:val="slostrany"/>
              <w:rFonts w:asciiTheme="minorHAnsi" w:hAnsiTheme="minorHAnsi" w:cstheme="minorHAnsi"/>
              <w:b/>
              <w:color w:val="000099"/>
              <w:sz w:val="16"/>
              <w:szCs w:val="16"/>
            </w:rPr>
            <w:fldChar w:fldCharType="end"/>
          </w:r>
        </w:p>
      </w:tc>
      <w:tc>
        <w:tcPr>
          <w:tcW w:w="2268" w:type="dxa"/>
          <w:tcBorders>
            <w:top w:val="single" w:sz="4" w:space="0" w:color="auto"/>
            <w:left w:val="single" w:sz="4" w:space="0" w:color="auto"/>
            <w:bottom w:val="single" w:sz="4" w:space="0" w:color="auto"/>
            <w:right w:val="single" w:sz="4" w:space="0" w:color="auto"/>
          </w:tcBorders>
          <w:vAlign w:val="center"/>
          <w:hideMark/>
        </w:tcPr>
        <w:p w14:paraId="4EE82A4C" w14:textId="77777777" w:rsidR="006A2F93" w:rsidRPr="006A2F93" w:rsidRDefault="006A2F93" w:rsidP="006A2F93">
          <w:pPr>
            <w:tabs>
              <w:tab w:val="right" w:pos="2198"/>
            </w:tabs>
            <w:rPr>
              <w:rFonts w:asciiTheme="minorHAnsi" w:hAnsiTheme="minorHAnsi" w:cstheme="minorHAnsi"/>
              <w:sz w:val="22"/>
            </w:rPr>
          </w:pPr>
          <w:r w:rsidRPr="006A2F93">
            <w:rPr>
              <w:rFonts w:asciiTheme="minorHAnsi" w:hAnsiTheme="minorHAnsi" w:cstheme="minorHAnsi"/>
              <w:color w:val="000080"/>
              <w:sz w:val="16"/>
            </w:rPr>
            <w:t xml:space="preserve">Počet strán celkom : </w:t>
          </w:r>
          <w:r w:rsidRPr="006A2F93">
            <w:rPr>
              <w:rStyle w:val="slostrany"/>
              <w:rFonts w:asciiTheme="minorHAnsi" w:hAnsiTheme="minorHAnsi" w:cstheme="minorHAnsi"/>
              <w:b/>
              <w:bCs/>
              <w:color w:val="000080"/>
              <w:sz w:val="16"/>
            </w:rPr>
            <w:fldChar w:fldCharType="begin"/>
          </w:r>
          <w:r w:rsidRPr="006A2F93">
            <w:rPr>
              <w:rStyle w:val="slostrany"/>
              <w:rFonts w:asciiTheme="minorHAnsi" w:hAnsiTheme="minorHAnsi" w:cstheme="minorHAnsi"/>
              <w:b/>
              <w:bCs/>
              <w:color w:val="000080"/>
              <w:sz w:val="16"/>
            </w:rPr>
            <w:instrText xml:space="preserve"> NUMPAGES \*ARABIC </w:instrText>
          </w:r>
          <w:r w:rsidRPr="006A2F93">
            <w:rPr>
              <w:rStyle w:val="slostrany"/>
              <w:rFonts w:asciiTheme="minorHAnsi" w:hAnsiTheme="minorHAnsi" w:cstheme="minorHAnsi"/>
              <w:b/>
              <w:bCs/>
              <w:color w:val="000080"/>
              <w:sz w:val="16"/>
            </w:rPr>
            <w:fldChar w:fldCharType="separate"/>
          </w:r>
          <w:r w:rsidRPr="006A2F93">
            <w:rPr>
              <w:rStyle w:val="slostrany"/>
              <w:rFonts w:asciiTheme="minorHAnsi" w:hAnsiTheme="minorHAnsi" w:cstheme="minorHAnsi"/>
              <w:b/>
              <w:bCs/>
              <w:noProof/>
              <w:color w:val="000080"/>
              <w:sz w:val="16"/>
            </w:rPr>
            <w:t>3</w:t>
          </w:r>
          <w:r w:rsidRPr="006A2F93">
            <w:rPr>
              <w:rStyle w:val="slostrany"/>
              <w:rFonts w:asciiTheme="minorHAnsi" w:hAnsiTheme="minorHAnsi" w:cstheme="minorHAnsi"/>
              <w:b/>
              <w:bCs/>
              <w:color w:val="000080"/>
              <w:sz w:val="16"/>
            </w:rPr>
            <w:fldChar w:fldCharType="end"/>
          </w:r>
        </w:p>
      </w:tc>
    </w:tr>
  </w:tbl>
  <w:p w14:paraId="7D599908" w14:textId="406803BF" w:rsidR="006A2F93" w:rsidRDefault="006A2F93">
    <w:pPr>
      <w:pStyle w:val="Hlavika"/>
    </w:pPr>
  </w:p>
  <w:p w14:paraId="5FFDB46E" w14:textId="77777777" w:rsidR="0056029C" w:rsidRDefault="0056029C">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492E"/>
    <w:multiLevelType w:val="hybridMultilevel"/>
    <w:tmpl w:val="438494E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 w15:restartNumberingAfterBreak="0">
    <w:nsid w:val="0F6254E6"/>
    <w:multiLevelType w:val="hybridMultilevel"/>
    <w:tmpl w:val="943C4FE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501089C"/>
    <w:multiLevelType w:val="hybridMultilevel"/>
    <w:tmpl w:val="0A56F692"/>
    <w:lvl w:ilvl="0" w:tplc="2130B0F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9340D97"/>
    <w:multiLevelType w:val="hybridMultilevel"/>
    <w:tmpl w:val="438494E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 w15:restartNumberingAfterBreak="0">
    <w:nsid w:val="1F472757"/>
    <w:multiLevelType w:val="hybridMultilevel"/>
    <w:tmpl w:val="D2F466D2"/>
    <w:lvl w:ilvl="0" w:tplc="041B0017">
      <w:start w:val="1"/>
      <w:numFmt w:val="lowerLetter"/>
      <w:lvlText w:val="%1)"/>
      <w:lvlJc w:val="left"/>
      <w:pPr>
        <w:ind w:left="774" w:hanging="360"/>
      </w:pPr>
    </w:lvl>
    <w:lvl w:ilvl="1" w:tplc="041B0019" w:tentative="1">
      <w:start w:val="1"/>
      <w:numFmt w:val="lowerLetter"/>
      <w:lvlText w:val="%2."/>
      <w:lvlJc w:val="left"/>
      <w:pPr>
        <w:ind w:left="1494" w:hanging="360"/>
      </w:pPr>
    </w:lvl>
    <w:lvl w:ilvl="2" w:tplc="041B001B" w:tentative="1">
      <w:start w:val="1"/>
      <w:numFmt w:val="lowerRoman"/>
      <w:lvlText w:val="%3."/>
      <w:lvlJc w:val="right"/>
      <w:pPr>
        <w:ind w:left="2214" w:hanging="180"/>
      </w:pPr>
    </w:lvl>
    <w:lvl w:ilvl="3" w:tplc="041B000F" w:tentative="1">
      <w:start w:val="1"/>
      <w:numFmt w:val="decimal"/>
      <w:lvlText w:val="%4."/>
      <w:lvlJc w:val="left"/>
      <w:pPr>
        <w:ind w:left="2934" w:hanging="360"/>
      </w:pPr>
    </w:lvl>
    <w:lvl w:ilvl="4" w:tplc="041B0019" w:tentative="1">
      <w:start w:val="1"/>
      <w:numFmt w:val="lowerLetter"/>
      <w:lvlText w:val="%5."/>
      <w:lvlJc w:val="left"/>
      <w:pPr>
        <w:ind w:left="3654" w:hanging="360"/>
      </w:pPr>
    </w:lvl>
    <w:lvl w:ilvl="5" w:tplc="041B001B" w:tentative="1">
      <w:start w:val="1"/>
      <w:numFmt w:val="lowerRoman"/>
      <w:lvlText w:val="%6."/>
      <w:lvlJc w:val="right"/>
      <w:pPr>
        <w:ind w:left="4374" w:hanging="180"/>
      </w:pPr>
    </w:lvl>
    <w:lvl w:ilvl="6" w:tplc="041B000F" w:tentative="1">
      <w:start w:val="1"/>
      <w:numFmt w:val="decimal"/>
      <w:lvlText w:val="%7."/>
      <w:lvlJc w:val="left"/>
      <w:pPr>
        <w:ind w:left="5094" w:hanging="360"/>
      </w:pPr>
    </w:lvl>
    <w:lvl w:ilvl="7" w:tplc="041B0019" w:tentative="1">
      <w:start w:val="1"/>
      <w:numFmt w:val="lowerLetter"/>
      <w:lvlText w:val="%8."/>
      <w:lvlJc w:val="left"/>
      <w:pPr>
        <w:ind w:left="5814" w:hanging="360"/>
      </w:pPr>
    </w:lvl>
    <w:lvl w:ilvl="8" w:tplc="041B001B" w:tentative="1">
      <w:start w:val="1"/>
      <w:numFmt w:val="lowerRoman"/>
      <w:lvlText w:val="%9."/>
      <w:lvlJc w:val="right"/>
      <w:pPr>
        <w:ind w:left="6534" w:hanging="180"/>
      </w:pPr>
    </w:lvl>
  </w:abstractNum>
  <w:abstractNum w:abstractNumId="5" w15:restartNumberingAfterBreak="0">
    <w:nsid w:val="23A40B6B"/>
    <w:multiLevelType w:val="hybridMultilevel"/>
    <w:tmpl w:val="438494E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6" w15:restartNumberingAfterBreak="0">
    <w:nsid w:val="3CC22BCD"/>
    <w:multiLevelType w:val="hybridMultilevel"/>
    <w:tmpl w:val="F482C4D2"/>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7" w15:restartNumberingAfterBreak="0">
    <w:nsid w:val="401A65C8"/>
    <w:multiLevelType w:val="hybridMultilevel"/>
    <w:tmpl w:val="064AC01C"/>
    <w:lvl w:ilvl="0" w:tplc="95C8B2EE">
      <w:start w:val="1"/>
      <w:numFmt w:val="lowerLetter"/>
      <w:lvlText w:val="%1)"/>
      <w:lvlJc w:val="left"/>
      <w:pPr>
        <w:ind w:left="1146" w:hanging="360"/>
      </w:pPr>
      <w:rPr>
        <w:b w:val="0"/>
        <w:bCs w:val="0"/>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8" w15:restartNumberingAfterBreak="0">
    <w:nsid w:val="4C633E9A"/>
    <w:multiLevelType w:val="hybridMultilevel"/>
    <w:tmpl w:val="A4D658D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9" w15:restartNumberingAfterBreak="0">
    <w:nsid w:val="4CD70D2B"/>
    <w:multiLevelType w:val="hybridMultilevel"/>
    <w:tmpl w:val="438494EC"/>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0" w15:restartNumberingAfterBreak="0">
    <w:nsid w:val="52B82BD8"/>
    <w:multiLevelType w:val="hybridMultilevel"/>
    <w:tmpl w:val="D2F466D2"/>
    <w:lvl w:ilvl="0" w:tplc="041B0017">
      <w:start w:val="1"/>
      <w:numFmt w:val="lowerLetter"/>
      <w:lvlText w:val="%1)"/>
      <w:lvlJc w:val="left"/>
      <w:pPr>
        <w:ind w:left="774" w:hanging="360"/>
      </w:pPr>
    </w:lvl>
    <w:lvl w:ilvl="1" w:tplc="041B0019" w:tentative="1">
      <w:start w:val="1"/>
      <w:numFmt w:val="lowerLetter"/>
      <w:lvlText w:val="%2."/>
      <w:lvlJc w:val="left"/>
      <w:pPr>
        <w:ind w:left="1494" w:hanging="360"/>
      </w:pPr>
    </w:lvl>
    <w:lvl w:ilvl="2" w:tplc="041B001B" w:tentative="1">
      <w:start w:val="1"/>
      <w:numFmt w:val="lowerRoman"/>
      <w:lvlText w:val="%3."/>
      <w:lvlJc w:val="right"/>
      <w:pPr>
        <w:ind w:left="2214" w:hanging="180"/>
      </w:pPr>
    </w:lvl>
    <w:lvl w:ilvl="3" w:tplc="041B000F" w:tentative="1">
      <w:start w:val="1"/>
      <w:numFmt w:val="decimal"/>
      <w:lvlText w:val="%4."/>
      <w:lvlJc w:val="left"/>
      <w:pPr>
        <w:ind w:left="2934" w:hanging="360"/>
      </w:pPr>
    </w:lvl>
    <w:lvl w:ilvl="4" w:tplc="041B0019" w:tentative="1">
      <w:start w:val="1"/>
      <w:numFmt w:val="lowerLetter"/>
      <w:lvlText w:val="%5."/>
      <w:lvlJc w:val="left"/>
      <w:pPr>
        <w:ind w:left="3654" w:hanging="360"/>
      </w:pPr>
    </w:lvl>
    <w:lvl w:ilvl="5" w:tplc="041B001B" w:tentative="1">
      <w:start w:val="1"/>
      <w:numFmt w:val="lowerRoman"/>
      <w:lvlText w:val="%6."/>
      <w:lvlJc w:val="right"/>
      <w:pPr>
        <w:ind w:left="4374" w:hanging="180"/>
      </w:pPr>
    </w:lvl>
    <w:lvl w:ilvl="6" w:tplc="041B000F" w:tentative="1">
      <w:start w:val="1"/>
      <w:numFmt w:val="decimal"/>
      <w:lvlText w:val="%7."/>
      <w:lvlJc w:val="left"/>
      <w:pPr>
        <w:ind w:left="5094" w:hanging="360"/>
      </w:pPr>
    </w:lvl>
    <w:lvl w:ilvl="7" w:tplc="041B0019" w:tentative="1">
      <w:start w:val="1"/>
      <w:numFmt w:val="lowerLetter"/>
      <w:lvlText w:val="%8."/>
      <w:lvlJc w:val="left"/>
      <w:pPr>
        <w:ind w:left="5814" w:hanging="360"/>
      </w:pPr>
    </w:lvl>
    <w:lvl w:ilvl="8" w:tplc="041B001B" w:tentative="1">
      <w:start w:val="1"/>
      <w:numFmt w:val="lowerRoman"/>
      <w:lvlText w:val="%9."/>
      <w:lvlJc w:val="right"/>
      <w:pPr>
        <w:ind w:left="6534" w:hanging="180"/>
      </w:pPr>
    </w:lvl>
  </w:abstractNum>
  <w:abstractNum w:abstractNumId="11" w15:restartNumberingAfterBreak="0">
    <w:nsid w:val="55E8679B"/>
    <w:multiLevelType w:val="hybridMultilevel"/>
    <w:tmpl w:val="DEEE09D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5F5459B4"/>
    <w:multiLevelType w:val="hybridMultilevel"/>
    <w:tmpl w:val="3242650E"/>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61084BED"/>
    <w:multiLevelType w:val="hybridMultilevel"/>
    <w:tmpl w:val="F0C2E75A"/>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4" w15:restartNumberingAfterBreak="0">
    <w:nsid w:val="6E823D40"/>
    <w:multiLevelType w:val="hybridMultilevel"/>
    <w:tmpl w:val="8CF65E34"/>
    <w:lvl w:ilvl="0" w:tplc="DA86030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1"/>
  </w:num>
  <w:num w:numId="2">
    <w:abstractNumId w:val="14"/>
  </w:num>
  <w:num w:numId="3">
    <w:abstractNumId w:val="4"/>
  </w:num>
  <w:num w:numId="4">
    <w:abstractNumId w:val="10"/>
  </w:num>
  <w:num w:numId="5">
    <w:abstractNumId w:val="1"/>
  </w:num>
  <w:num w:numId="6">
    <w:abstractNumId w:val="12"/>
  </w:num>
  <w:num w:numId="7">
    <w:abstractNumId w:val="2"/>
  </w:num>
  <w:num w:numId="8">
    <w:abstractNumId w:val="7"/>
  </w:num>
  <w:num w:numId="9">
    <w:abstractNumId w:val="6"/>
  </w:num>
  <w:num w:numId="10">
    <w:abstractNumId w:val="8"/>
  </w:num>
  <w:num w:numId="11">
    <w:abstractNumId w:val="13"/>
  </w:num>
  <w:num w:numId="12">
    <w:abstractNumId w:val="0"/>
  </w:num>
  <w:num w:numId="13">
    <w:abstractNumId w:val="9"/>
  </w:num>
  <w:num w:numId="14">
    <w:abstractNumId w:val="5"/>
  </w:num>
  <w:num w:numId="15">
    <w:abstractNumId w:val="3"/>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580"/>
    <w:rsid w:val="00001C16"/>
    <w:rsid w:val="00011782"/>
    <w:rsid w:val="00044668"/>
    <w:rsid w:val="00054D8A"/>
    <w:rsid w:val="0005704F"/>
    <w:rsid w:val="00062E1F"/>
    <w:rsid w:val="00072859"/>
    <w:rsid w:val="00083A01"/>
    <w:rsid w:val="000E2015"/>
    <w:rsid w:val="000E45C1"/>
    <w:rsid w:val="001015FE"/>
    <w:rsid w:val="00111746"/>
    <w:rsid w:val="00114BBA"/>
    <w:rsid w:val="00131086"/>
    <w:rsid w:val="00142AC7"/>
    <w:rsid w:val="00144CEC"/>
    <w:rsid w:val="001505AE"/>
    <w:rsid w:val="0017389A"/>
    <w:rsid w:val="0018222F"/>
    <w:rsid w:val="001B2942"/>
    <w:rsid w:val="001B5C15"/>
    <w:rsid w:val="001C5DD3"/>
    <w:rsid w:val="001D31D2"/>
    <w:rsid w:val="001E1DE9"/>
    <w:rsid w:val="001F7040"/>
    <w:rsid w:val="002017B9"/>
    <w:rsid w:val="002139AC"/>
    <w:rsid w:val="00216634"/>
    <w:rsid w:val="00225F04"/>
    <w:rsid w:val="002323AF"/>
    <w:rsid w:val="00233AEB"/>
    <w:rsid w:val="002706CE"/>
    <w:rsid w:val="00273E66"/>
    <w:rsid w:val="00297BD2"/>
    <w:rsid w:val="002A4CF5"/>
    <w:rsid w:val="002B1A22"/>
    <w:rsid w:val="002C25A8"/>
    <w:rsid w:val="002C5605"/>
    <w:rsid w:val="002E4708"/>
    <w:rsid w:val="002E7467"/>
    <w:rsid w:val="00331499"/>
    <w:rsid w:val="003409CF"/>
    <w:rsid w:val="003566D2"/>
    <w:rsid w:val="00371728"/>
    <w:rsid w:val="00382B15"/>
    <w:rsid w:val="003A1A39"/>
    <w:rsid w:val="003A434C"/>
    <w:rsid w:val="003B271A"/>
    <w:rsid w:val="003B3C37"/>
    <w:rsid w:val="003B78C7"/>
    <w:rsid w:val="003B7C32"/>
    <w:rsid w:val="003C12D0"/>
    <w:rsid w:val="003D4405"/>
    <w:rsid w:val="003E1908"/>
    <w:rsid w:val="003E42A0"/>
    <w:rsid w:val="00420CC0"/>
    <w:rsid w:val="00487575"/>
    <w:rsid w:val="0049602C"/>
    <w:rsid w:val="004C4CA8"/>
    <w:rsid w:val="004D3418"/>
    <w:rsid w:val="004D3EC5"/>
    <w:rsid w:val="004D59C2"/>
    <w:rsid w:val="004F5FEC"/>
    <w:rsid w:val="00526447"/>
    <w:rsid w:val="0056029C"/>
    <w:rsid w:val="00560DAC"/>
    <w:rsid w:val="005618E7"/>
    <w:rsid w:val="00562E30"/>
    <w:rsid w:val="00587432"/>
    <w:rsid w:val="00594071"/>
    <w:rsid w:val="005A2ABB"/>
    <w:rsid w:val="005A64A8"/>
    <w:rsid w:val="005B4BC1"/>
    <w:rsid w:val="005C7E31"/>
    <w:rsid w:val="005E21BE"/>
    <w:rsid w:val="005E46CE"/>
    <w:rsid w:val="005F6EFB"/>
    <w:rsid w:val="006309A2"/>
    <w:rsid w:val="00634B1A"/>
    <w:rsid w:val="00645568"/>
    <w:rsid w:val="0066478E"/>
    <w:rsid w:val="00670C49"/>
    <w:rsid w:val="006A2F93"/>
    <w:rsid w:val="006C2232"/>
    <w:rsid w:val="006D06AF"/>
    <w:rsid w:val="006F41CB"/>
    <w:rsid w:val="006F6BCE"/>
    <w:rsid w:val="006F7BDE"/>
    <w:rsid w:val="007355DF"/>
    <w:rsid w:val="00761631"/>
    <w:rsid w:val="00763899"/>
    <w:rsid w:val="00766C04"/>
    <w:rsid w:val="00767EA7"/>
    <w:rsid w:val="00796149"/>
    <w:rsid w:val="0081517D"/>
    <w:rsid w:val="008178CA"/>
    <w:rsid w:val="008645AC"/>
    <w:rsid w:val="008646BF"/>
    <w:rsid w:val="008C7C93"/>
    <w:rsid w:val="008F0AC2"/>
    <w:rsid w:val="00917621"/>
    <w:rsid w:val="00931D7E"/>
    <w:rsid w:val="00944580"/>
    <w:rsid w:val="009504B6"/>
    <w:rsid w:val="0096233B"/>
    <w:rsid w:val="00967243"/>
    <w:rsid w:val="009A29B7"/>
    <w:rsid w:val="009C366F"/>
    <w:rsid w:val="00A249B7"/>
    <w:rsid w:val="00A61E3C"/>
    <w:rsid w:val="00A6496E"/>
    <w:rsid w:val="00A6498D"/>
    <w:rsid w:val="00A8613E"/>
    <w:rsid w:val="00A865D9"/>
    <w:rsid w:val="00AA032F"/>
    <w:rsid w:val="00AC2566"/>
    <w:rsid w:val="00AD2AEA"/>
    <w:rsid w:val="00AE0D5F"/>
    <w:rsid w:val="00AE7674"/>
    <w:rsid w:val="00AF1D09"/>
    <w:rsid w:val="00AF7360"/>
    <w:rsid w:val="00B12A7C"/>
    <w:rsid w:val="00B168C0"/>
    <w:rsid w:val="00B54BBE"/>
    <w:rsid w:val="00B564D5"/>
    <w:rsid w:val="00B94A11"/>
    <w:rsid w:val="00BA0FD1"/>
    <w:rsid w:val="00BB348F"/>
    <w:rsid w:val="00BD3123"/>
    <w:rsid w:val="00C00A44"/>
    <w:rsid w:val="00C0693D"/>
    <w:rsid w:val="00C3258C"/>
    <w:rsid w:val="00C37D64"/>
    <w:rsid w:val="00C42FA5"/>
    <w:rsid w:val="00CB26F3"/>
    <w:rsid w:val="00CB723B"/>
    <w:rsid w:val="00CC3A0D"/>
    <w:rsid w:val="00CC67E3"/>
    <w:rsid w:val="00CC79F0"/>
    <w:rsid w:val="00CD3F01"/>
    <w:rsid w:val="00CD4E60"/>
    <w:rsid w:val="00CE3D17"/>
    <w:rsid w:val="00D0633B"/>
    <w:rsid w:val="00D06744"/>
    <w:rsid w:val="00D93259"/>
    <w:rsid w:val="00D93E49"/>
    <w:rsid w:val="00DD1421"/>
    <w:rsid w:val="00DD674F"/>
    <w:rsid w:val="00DF58FB"/>
    <w:rsid w:val="00DF6F46"/>
    <w:rsid w:val="00E05A1F"/>
    <w:rsid w:val="00E132D8"/>
    <w:rsid w:val="00E21710"/>
    <w:rsid w:val="00E24327"/>
    <w:rsid w:val="00E447A0"/>
    <w:rsid w:val="00E71868"/>
    <w:rsid w:val="00E823FC"/>
    <w:rsid w:val="00EA11C8"/>
    <w:rsid w:val="00EB041B"/>
    <w:rsid w:val="00EC455D"/>
    <w:rsid w:val="00EF4765"/>
    <w:rsid w:val="00F041DA"/>
    <w:rsid w:val="00F16976"/>
    <w:rsid w:val="00F34CB0"/>
    <w:rsid w:val="00F50B5C"/>
    <w:rsid w:val="00F536FA"/>
    <w:rsid w:val="00F56BE5"/>
    <w:rsid w:val="00F76911"/>
    <w:rsid w:val="00F91D46"/>
    <w:rsid w:val="00F92253"/>
    <w:rsid w:val="00F97D61"/>
    <w:rsid w:val="00FC6C1E"/>
    <w:rsid w:val="00FF22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4EC1E0"/>
  <w15:docId w15:val="{172D2D14-BBEB-4BC4-A709-FA180736F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44580"/>
    <w:pPr>
      <w:widowControl w:val="0"/>
      <w:spacing w:after="0" w:line="240" w:lineRule="auto"/>
    </w:pPr>
    <w:rPr>
      <w:rFonts w:ascii="Times New Roman" w:eastAsia="Times New Roman" w:hAnsi="Times New Roman" w:cs="Times New Roman"/>
      <w:sz w:val="24"/>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944580"/>
    <w:pPr>
      <w:widowControl/>
    </w:pPr>
    <w:rPr>
      <w:rFonts w:ascii="Tahoma" w:eastAsiaTheme="minorHAnsi" w:hAnsi="Tahoma" w:cs="Tahoma"/>
      <w:sz w:val="16"/>
      <w:szCs w:val="16"/>
      <w:lang w:eastAsia="en-US"/>
    </w:rPr>
  </w:style>
  <w:style w:type="character" w:customStyle="1" w:styleId="TextbublinyChar">
    <w:name w:val="Text bubliny Char"/>
    <w:basedOn w:val="Predvolenpsmoodseku"/>
    <w:link w:val="Textbubliny"/>
    <w:uiPriority w:val="99"/>
    <w:semiHidden/>
    <w:rsid w:val="00944580"/>
    <w:rPr>
      <w:rFonts w:ascii="Tahoma" w:hAnsi="Tahoma" w:cs="Tahoma"/>
      <w:sz w:val="16"/>
      <w:szCs w:val="16"/>
    </w:rPr>
  </w:style>
  <w:style w:type="paragraph" w:styleId="Hlavika">
    <w:name w:val="header"/>
    <w:basedOn w:val="Normlny"/>
    <w:link w:val="HlavikaChar"/>
    <w:uiPriority w:val="99"/>
    <w:unhideWhenUsed/>
    <w:rsid w:val="00944580"/>
    <w:pPr>
      <w:widowControl/>
      <w:tabs>
        <w:tab w:val="center" w:pos="4536"/>
        <w:tab w:val="right" w:pos="9072"/>
      </w:tabs>
    </w:pPr>
    <w:rPr>
      <w:rFonts w:asciiTheme="minorHAnsi" w:eastAsiaTheme="minorHAnsi" w:hAnsiTheme="minorHAnsi" w:cstheme="minorBidi"/>
      <w:sz w:val="22"/>
      <w:szCs w:val="22"/>
      <w:lang w:eastAsia="en-US"/>
    </w:rPr>
  </w:style>
  <w:style w:type="character" w:customStyle="1" w:styleId="HlavikaChar">
    <w:name w:val="Hlavička Char"/>
    <w:basedOn w:val="Predvolenpsmoodseku"/>
    <w:link w:val="Hlavika"/>
    <w:uiPriority w:val="99"/>
    <w:rsid w:val="00944580"/>
  </w:style>
  <w:style w:type="paragraph" w:styleId="Pta">
    <w:name w:val="footer"/>
    <w:basedOn w:val="Normlny"/>
    <w:link w:val="PtaChar"/>
    <w:uiPriority w:val="99"/>
    <w:unhideWhenUsed/>
    <w:rsid w:val="00944580"/>
    <w:pPr>
      <w:widowControl/>
      <w:tabs>
        <w:tab w:val="center" w:pos="4536"/>
        <w:tab w:val="right" w:pos="9072"/>
      </w:tabs>
    </w:pPr>
    <w:rPr>
      <w:rFonts w:asciiTheme="minorHAnsi" w:eastAsiaTheme="minorHAnsi" w:hAnsiTheme="minorHAnsi" w:cstheme="minorBidi"/>
      <w:sz w:val="22"/>
      <w:szCs w:val="22"/>
      <w:lang w:eastAsia="en-US"/>
    </w:rPr>
  </w:style>
  <w:style w:type="character" w:customStyle="1" w:styleId="PtaChar">
    <w:name w:val="Päta Char"/>
    <w:basedOn w:val="Predvolenpsmoodseku"/>
    <w:link w:val="Pta"/>
    <w:uiPriority w:val="99"/>
    <w:rsid w:val="00944580"/>
  </w:style>
  <w:style w:type="character" w:styleId="slostrany">
    <w:name w:val="page number"/>
    <w:basedOn w:val="Predvolenpsmoodseku"/>
    <w:rsid w:val="00944580"/>
  </w:style>
  <w:style w:type="paragraph" w:customStyle="1" w:styleId="normal2">
    <w:name w:val="normal2"/>
    <w:basedOn w:val="Normlny"/>
    <w:rsid w:val="00944580"/>
    <w:pPr>
      <w:widowControl/>
      <w:suppressAutoHyphens/>
      <w:jc w:val="both"/>
    </w:pPr>
    <w:rPr>
      <w:rFonts w:ascii="Arial" w:hAnsi="Arial"/>
      <w:sz w:val="22"/>
      <w:lang w:eastAsia="ar-SA"/>
    </w:rPr>
  </w:style>
  <w:style w:type="paragraph" w:styleId="Nzov">
    <w:name w:val="Title"/>
    <w:basedOn w:val="Normlny"/>
    <w:link w:val="NzovChar"/>
    <w:qFormat/>
    <w:rsid w:val="00944580"/>
    <w:pPr>
      <w:jc w:val="center"/>
    </w:pPr>
    <w:rPr>
      <w:spacing w:val="17"/>
      <w:sz w:val="32"/>
    </w:rPr>
  </w:style>
  <w:style w:type="character" w:customStyle="1" w:styleId="NzovChar">
    <w:name w:val="Názov Char"/>
    <w:basedOn w:val="Predvolenpsmoodseku"/>
    <w:link w:val="Nzov"/>
    <w:rsid w:val="00944580"/>
    <w:rPr>
      <w:rFonts w:ascii="Times New Roman" w:eastAsia="Times New Roman" w:hAnsi="Times New Roman" w:cs="Times New Roman"/>
      <w:spacing w:val="17"/>
      <w:sz w:val="32"/>
      <w:szCs w:val="20"/>
      <w:lang w:eastAsia="sk-SK"/>
    </w:rPr>
  </w:style>
  <w:style w:type="paragraph" w:styleId="Zkladntext2">
    <w:name w:val="Body Text 2"/>
    <w:basedOn w:val="Normlny"/>
    <w:link w:val="Zkladntext2Char"/>
    <w:rsid w:val="00944580"/>
    <w:pPr>
      <w:widowControl/>
      <w:suppressAutoHyphens/>
      <w:spacing w:after="120" w:line="480" w:lineRule="auto"/>
    </w:pPr>
    <w:rPr>
      <w:szCs w:val="24"/>
      <w:lang w:eastAsia="ar-SA"/>
    </w:rPr>
  </w:style>
  <w:style w:type="character" w:customStyle="1" w:styleId="Zkladntext2Char">
    <w:name w:val="Základný text 2 Char"/>
    <w:basedOn w:val="Predvolenpsmoodseku"/>
    <w:link w:val="Zkladntext2"/>
    <w:rsid w:val="00944580"/>
    <w:rPr>
      <w:rFonts w:ascii="Times New Roman" w:eastAsia="Times New Roman" w:hAnsi="Times New Roman" w:cs="Times New Roman"/>
      <w:sz w:val="24"/>
      <w:szCs w:val="24"/>
      <w:lang w:eastAsia="ar-SA"/>
    </w:rPr>
  </w:style>
  <w:style w:type="character" w:styleId="Hypertextovprepojenie">
    <w:name w:val="Hyperlink"/>
    <w:basedOn w:val="Predvolenpsmoodseku"/>
    <w:uiPriority w:val="99"/>
    <w:unhideWhenUsed/>
    <w:rsid w:val="004D59C2"/>
    <w:rPr>
      <w:color w:val="0000FF" w:themeColor="hyperlink"/>
      <w:u w:val="single"/>
    </w:rPr>
  </w:style>
  <w:style w:type="paragraph" w:styleId="Odsekzoznamu">
    <w:name w:val="List Paragraph"/>
    <w:basedOn w:val="Normlny"/>
    <w:uiPriority w:val="1"/>
    <w:qFormat/>
    <w:rsid w:val="00AC2566"/>
    <w:pPr>
      <w:ind w:left="720"/>
      <w:contextualSpacing/>
    </w:pPr>
  </w:style>
  <w:style w:type="paragraph" w:customStyle="1" w:styleId="Default">
    <w:name w:val="Default"/>
    <w:rsid w:val="00E447A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282234">
      <w:bodyDiv w:val="1"/>
      <w:marLeft w:val="0"/>
      <w:marRight w:val="0"/>
      <w:marTop w:val="0"/>
      <w:marBottom w:val="0"/>
      <w:divBdr>
        <w:top w:val="none" w:sz="0" w:space="0" w:color="auto"/>
        <w:left w:val="none" w:sz="0" w:space="0" w:color="auto"/>
        <w:bottom w:val="none" w:sz="0" w:space="0" w:color="auto"/>
        <w:right w:val="none" w:sz="0" w:space="0" w:color="auto"/>
      </w:divBdr>
    </w:div>
    <w:div w:id="902059681">
      <w:bodyDiv w:val="1"/>
      <w:marLeft w:val="0"/>
      <w:marRight w:val="0"/>
      <w:marTop w:val="0"/>
      <w:marBottom w:val="0"/>
      <w:divBdr>
        <w:top w:val="none" w:sz="0" w:space="0" w:color="auto"/>
        <w:left w:val="none" w:sz="0" w:space="0" w:color="auto"/>
        <w:bottom w:val="none" w:sz="0" w:space="0" w:color="auto"/>
        <w:right w:val="none" w:sz="0" w:space="0" w:color="auto"/>
      </w:divBdr>
    </w:div>
    <w:div w:id="161535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4655</Words>
  <Characters>26534</Characters>
  <Application>Microsoft Office Word</Application>
  <DocSecurity>0</DocSecurity>
  <Lines>221</Lines>
  <Paragraphs>62</Paragraphs>
  <ScaleCrop>false</ScaleCrop>
  <HeadingPairs>
    <vt:vector size="2" baseType="variant">
      <vt:variant>
        <vt:lpstr>Názov</vt:lpstr>
      </vt:variant>
      <vt:variant>
        <vt:i4>1</vt:i4>
      </vt:variant>
    </vt:vector>
  </HeadingPairs>
  <TitlesOfParts>
    <vt:vector size="1" baseType="lpstr">
      <vt:lpstr/>
    </vt:vector>
  </TitlesOfParts>
  <Company>IQ ideas, s.r.o.</Company>
  <LinksUpToDate>false</LinksUpToDate>
  <CharactersWithSpaces>31127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 Eva Hlušková, PhD</dc:creator>
  <cp:lastModifiedBy>predajna</cp:lastModifiedBy>
  <cp:revision>4</cp:revision>
  <cp:lastPrinted>2021-04-30T05:27:00Z</cp:lastPrinted>
  <dcterms:created xsi:type="dcterms:W3CDTF">2022-01-07T19:07:00Z</dcterms:created>
  <dcterms:modified xsi:type="dcterms:W3CDTF">2022-01-17T07:49:00Z</dcterms:modified>
</cp:coreProperties>
</file>